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3872" w:rsidRPr="00BC2189" w:rsidRDefault="00BC2189" w:rsidP="0014626F">
      <w:pPr>
        <w:rPr>
          <w:rFonts w:asciiTheme="minorHAnsi" w:hAnsiTheme="minorHAnsi" w:cstheme="minorHAnsi"/>
          <w:color w:val="000000" w:themeColor="text1"/>
          <w:sz w:val="28"/>
          <w:szCs w:val="28"/>
        </w:rPr>
      </w:pPr>
      <w:r w:rsidRPr="00B146AB">
        <w:rPr>
          <w:rFonts w:asciiTheme="minorHAnsi" w:hAnsiTheme="minorHAnsi" w:cstheme="minorHAnsi"/>
          <w:noProof/>
          <w:sz w:val="28"/>
          <w:szCs w:val="28"/>
          <w:lang w:eastAsia="it-IT"/>
        </w:rPr>
        <w:drawing>
          <wp:anchor distT="0" distB="0" distL="0" distR="0" simplePos="0" relativeHeight="251656704" behindDoc="0" locked="0" layoutInCell="1" allowOverlap="1">
            <wp:simplePos x="0" y="0"/>
            <wp:positionH relativeFrom="column">
              <wp:posOffset>3860800</wp:posOffset>
            </wp:positionH>
            <wp:positionV relativeFrom="paragraph">
              <wp:posOffset>106680</wp:posOffset>
            </wp:positionV>
            <wp:extent cx="1640205" cy="794385"/>
            <wp:effectExtent l="0" t="0" r="0" b="5715"/>
            <wp:wrapThrough wrapText="bothSides">
              <wp:wrapPolygon edited="0">
                <wp:start x="0" y="0"/>
                <wp:lineTo x="0" y="21237"/>
                <wp:lineTo x="21324" y="21237"/>
                <wp:lineTo x="21324"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0205" cy="794385"/>
                    </a:xfrm>
                    <a:prstGeom prst="rect">
                      <a:avLst/>
                    </a:prstGeom>
                    <a:solidFill>
                      <a:srgbClr val="FFFFFF"/>
                    </a:solidFill>
                    <a:ln>
                      <a:noFill/>
                    </a:ln>
                  </pic:spPr>
                </pic:pic>
              </a:graphicData>
            </a:graphic>
          </wp:anchor>
        </w:drawing>
      </w:r>
      <w:r>
        <w:rPr>
          <w:noProof/>
          <w:lang w:eastAsia="it-IT"/>
        </w:rPr>
        <w:drawing>
          <wp:anchor distT="0" distB="0" distL="114300" distR="114300" simplePos="0" relativeHeight="251658240" behindDoc="1" locked="0" layoutInCell="1" allowOverlap="1">
            <wp:simplePos x="0" y="0"/>
            <wp:positionH relativeFrom="column">
              <wp:posOffset>1504950</wp:posOffset>
            </wp:positionH>
            <wp:positionV relativeFrom="paragraph">
              <wp:posOffset>0</wp:posOffset>
            </wp:positionV>
            <wp:extent cx="994410" cy="946150"/>
            <wp:effectExtent l="0" t="0" r="0" b="6350"/>
            <wp:wrapThrough wrapText="bothSides">
              <wp:wrapPolygon edited="0">
                <wp:start x="414" y="0"/>
                <wp:lineTo x="0" y="870"/>
                <wp:lineTo x="0" y="20875"/>
                <wp:lineTo x="414" y="21310"/>
                <wp:lineTo x="20690" y="21310"/>
                <wp:lineTo x="21103" y="20875"/>
                <wp:lineTo x="21103" y="870"/>
                <wp:lineTo x="20690" y="0"/>
                <wp:lineTo x="414" y="0"/>
              </wp:wrapPolygon>
            </wp:wrapThrough>
            <wp:docPr id="16" name="officeArt object" descr="C:\Users\J03044\AppData\Local\Temp\Temp3_Cartella logoCRAL-tricolore-esec2019.zip\Cartella logoCRAL-tricolore-esec2019\logoCRAL-tricolore-esec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fficeArt object" descr="C:\Users\J03044\AppData\Local\Temp\Temp3_Cartella logoCRAL-tricolore-esec2019.zip\Cartella logoCRAL-tricolore-esec2019\logoCRAL-tricolore-esec2019.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994410" cy="946150"/>
                    </a:xfrm>
                    <a:prstGeom prst="rect">
                      <a:avLst/>
                    </a:prstGeom>
                  </pic:spPr>
                </pic:pic>
              </a:graphicData>
            </a:graphic>
          </wp:anchor>
        </w:drawing>
      </w:r>
      <w:r>
        <w:rPr>
          <w:rFonts w:asciiTheme="minorHAnsi" w:hAnsiTheme="minorHAnsi" w:cstheme="minorHAnsi"/>
          <w:b/>
          <w:color w:val="FF0000"/>
          <w:sz w:val="28"/>
          <w:szCs w:val="28"/>
        </w:rPr>
        <w:tab/>
      </w:r>
      <w:r>
        <w:rPr>
          <w:rFonts w:asciiTheme="minorHAnsi" w:hAnsiTheme="minorHAnsi" w:cstheme="minorHAnsi"/>
          <w:b/>
          <w:color w:val="FF0000"/>
          <w:sz w:val="28"/>
          <w:szCs w:val="28"/>
        </w:rPr>
        <w:tab/>
      </w:r>
      <w:r>
        <w:rPr>
          <w:rFonts w:asciiTheme="minorHAnsi" w:hAnsiTheme="minorHAnsi" w:cstheme="minorHAnsi"/>
          <w:b/>
          <w:color w:val="FF0000"/>
          <w:sz w:val="28"/>
          <w:szCs w:val="28"/>
        </w:rPr>
        <w:tab/>
      </w:r>
      <w:r>
        <w:rPr>
          <w:rFonts w:asciiTheme="minorHAnsi" w:hAnsiTheme="minorHAnsi" w:cstheme="minorHAnsi"/>
          <w:b/>
          <w:color w:val="FF0000"/>
          <w:sz w:val="28"/>
          <w:szCs w:val="28"/>
        </w:rPr>
        <w:tab/>
      </w:r>
    </w:p>
    <w:p w:rsidR="00BC2189" w:rsidRDefault="00BC2189" w:rsidP="00D23872">
      <w:pPr>
        <w:jc w:val="center"/>
        <w:rPr>
          <w:rFonts w:asciiTheme="minorHAnsi" w:hAnsiTheme="minorHAnsi" w:cstheme="minorHAnsi"/>
          <w:b/>
          <w:color w:val="FF0000"/>
          <w:sz w:val="56"/>
          <w:szCs w:val="56"/>
        </w:rPr>
      </w:pPr>
      <w:r>
        <w:rPr>
          <w:rFonts w:asciiTheme="minorHAnsi" w:hAnsiTheme="minorHAnsi" w:cstheme="minorHAnsi"/>
          <w:b/>
          <w:color w:val="FF0000"/>
          <w:sz w:val="56"/>
          <w:szCs w:val="56"/>
        </w:rPr>
        <w:tab/>
      </w:r>
      <w:r>
        <w:rPr>
          <w:rFonts w:asciiTheme="minorHAnsi" w:hAnsiTheme="minorHAnsi" w:cstheme="minorHAnsi"/>
          <w:b/>
          <w:color w:val="FF0000"/>
          <w:sz w:val="56"/>
          <w:szCs w:val="56"/>
        </w:rPr>
        <w:tab/>
      </w:r>
      <w:r>
        <w:rPr>
          <w:rFonts w:asciiTheme="minorHAnsi" w:hAnsiTheme="minorHAnsi" w:cstheme="minorHAnsi"/>
          <w:b/>
          <w:color w:val="FF0000"/>
          <w:sz w:val="56"/>
          <w:szCs w:val="56"/>
        </w:rPr>
        <w:tab/>
      </w:r>
      <w:r>
        <w:rPr>
          <w:rFonts w:asciiTheme="minorHAnsi" w:hAnsiTheme="minorHAnsi" w:cstheme="minorHAnsi"/>
          <w:b/>
          <w:color w:val="FF0000"/>
          <w:sz w:val="56"/>
          <w:szCs w:val="56"/>
        </w:rPr>
        <w:tab/>
      </w:r>
      <w:r w:rsidRPr="00BC2189">
        <w:rPr>
          <w:rFonts w:asciiTheme="minorHAnsi" w:hAnsiTheme="minorHAnsi" w:cstheme="minorHAnsi"/>
          <w:b/>
          <w:color w:val="385623" w:themeColor="accent6" w:themeShade="80"/>
          <w:sz w:val="56"/>
          <w:szCs w:val="56"/>
        </w:rPr>
        <w:t>&amp;</w:t>
      </w:r>
    </w:p>
    <w:p w:rsidR="00BC2189" w:rsidRDefault="00BC2189" w:rsidP="00D23872">
      <w:pPr>
        <w:jc w:val="center"/>
        <w:rPr>
          <w:rFonts w:asciiTheme="minorHAnsi" w:hAnsiTheme="minorHAnsi" w:cstheme="minorHAnsi"/>
          <w:b/>
          <w:color w:val="FF0000"/>
          <w:sz w:val="56"/>
          <w:szCs w:val="56"/>
        </w:rPr>
      </w:pPr>
    </w:p>
    <w:p w:rsidR="003F27BB" w:rsidRPr="001E16A6" w:rsidRDefault="00BC2189" w:rsidP="00D23872">
      <w:pPr>
        <w:jc w:val="center"/>
        <w:rPr>
          <w:rFonts w:asciiTheme="minorHAnsi" w:hAnsiTheme="minorHAnsi" w:cstheme="minorHAnsi"/>
          <w:b/>
          <w:color w:val="FF0000"/>
          <w:sz w:val="44"/>
          <w:szCs w:val="44"/>
        </w:rPr>
      </w:pPr>
      <w:r w:rsidRPr="001E16A6">
        <w:rPr>
          <w:rFonts w:asciiTheme="minorHAnsi" w:hAnsiTheme="minorHAnsi" w:cstheme="minorHAnsi"/>
          <w:b/>
          <w:color w:val="FF0000"/>
          <w:sz w:val="44"/>
          <w:szCs w:val="44"/>
        </w:rPr>
        <w:t xml:space="preserve">CRAL </w:t>
      </w:r>
      <w:r w:rsidR="005422D8" w:rsidRPr="001E16A6">
        <w:rPr>
          <w:rFonts w:asciiTheme="minorHAnsi" w:hAnsiTheme="minorHAnsi" w:cstheme="minorHAnsi"/>
          <w:b/>
          <w:color w:val="FF0000"/>
          <w:sz w:val="44"/>
          <w:szCs w:val="44"/>
        </w:rPr>
        <w:t>CREDIT AGRICOLE ITALIA</w:t>
      </w:r>
      <w:r w:rsidR="001E16A6" w:rsidRPr="001E16A6">
        <w:rPr>
          <w:rFonts w:asciiTheme="minorHAnsi" w:hAnsiTheme="minorHAnsi" w:cstheme="minorHAnsi"/>
          <w:b/>
          <w:color w:val="FF0000"/>
          <w:sz w:val="44"/>
          <w:szCs w:val="44"/>
        </w:rPr>
        <w:t xml:space="preserve"> E FRIULADRIA</w:t>
      </w:r>
    </w:p>
    <w:p w:rsidR="00BC2189" w:rsidRDefault="0012334B" w:rsidP="0012334B">
      <w:pPr>
        <w:jc w:val="center"/>
        <w:rPr>
          <w:rFonts w:asciiTheme="minorHAnsi" w:hAnsiTheme="minorHAnsi" w:cstheme="minorHAnsi"/>
          <w:b/>
          <w:color w:val="FF0000"/>
          <w:sz w:val="56"/>
          <w:szCs w:val="56"/>
        </w:rPr>
      </w:pPr>
      <w:r w:rsidRPr="00BC2189">
        <w:rPr>
          <w:rFonts w:asciiTheme="minorHAnsi" w:hAnsiTheme="minorHAnsi" w:cstheme="minorHAnsi"/>
          <w:b/>
          <w:color w:val="FF0000"/>
          <w:sz w:val="56"/>
          <w:szCs w:val="56"/>
        </w:rPr>
        <w:t xml:space="preserve">Festa di fine </w:t>
      </w:r>
      <w:proofErr w:type="spellStart"/>
      <w:r w:rsidRPr="00BC2189">
        <w:rPr>
          <w:rFonts w:asciiTheme="minorHAnsi" w:hAnsiTheme="minorHAnsi" w:cstheme="minorHAnsi"/>
          <w:b/>
          <w:color w:val="FF0000"/>
          <w:sz w:val="56"/>
          <w:szCs w:val="56"/>
        </w:rPr>
        <w:t>estate…</w:t>
      </w:r>
      <w:proofErr w:type="spellEnd"/>
      <w:r w:rsidRPr="00BC2189">
        <w:rPr>
          <w:rFonts w:asciiTheme="minorHAnsi" w:hAnsiTheme="minorHAnsi" w:cstheme="minorHAnsi"/>
          <w:b/>
          <w:color w:val="FF0000"/>
          <w:sz w:val="56"/>
          <w:szCs w:val="56"/>
        </w:rPr>
        <w:t xml:space="preserve"> </w:t>
      </w:r>
    </w:p>
    <w:p w:rsidR="0012334B" w:rsidRPr="00BC2189" w:rsidRDefault="00651108" w:rsidP="0012334B">
      <w:pPr>
        <w:jc w:val="center"/>
        <w:rPr>
          <w:rFonts w:asciiTheme="minorHAnsi" w:hAnsiTheme="minorHAnsi" w:cstheme="minorHAnsi"/>
          <w:b/>
          <w:color w:val="FF0000"/>
          <w:sz w:val="56"/>
          <w:szCs w:val="56"/>
        </w:rPr>
      </w:pPr>
      <w:proofErr w:type="gramStart"/>
      <w:r>
        <w:rPr>
          <w:rFonts w:asciiTheme="minorHAnsi" w:hAnsiTheme="minorHAnsi" w:cstheme="minorHAnsi"/>
          <w:b/>
          <w:color w:val="FF0000"/>
          <w:sz w:val="56"/>
          <w:szCs w:val="56"/>
        </w:rPr>
        <w:t>VIENI</w:t>
      </w:r>
      <w:proofErr w:type="gramEnd"/>
      <w:r w:rsidR="00BC2189">
        <w:rPr>
          <w:rFonts w:asciiTheme="minorHAnsi" w:hAnsiTheme="minorHAnsi" w:cstheme="minorHAnsi"/>
          <w:b/>
          <w:color w:val="FF0000"/>
          <w:sz w:val="56"/>
          <w:szCs w:val="56"/>
        </w:rPr>
        <w:t xml:space="preserve"> CON NOI IN </w:t>
      </w:r>
      <w:r w:rsidR="009F39A4">
        <w:rPr>
          <w:rFonts w:asciiTheme="minorHAnsi" w:hAnsiTheme="minorHAnsi" w:cstheme="minorHAnsi"/>
          <w:b/>
          <w:color w:val="FF0000"/>
          <w:sz w:val="56"/>
          <w:szCs w:val="56"/>
        </w:rPr>
        <w:t>TOSCANA</w:t>
      </w:r>
      <w:r w:rsidR="00BC2189">
        <w:rPr>
          <w:rFonts w:asciiTheme="minorHAnsi" w:hAnsiTheme="minorHAnsi" w:cstheme="minorHAnsi"/>
          <w:b/>
          <w:color w:val="FF0000"/>
          <w:sz w:val="56"/>
          <w:szCs w:val="56"/>
        </w:rPr>
        <w:t>!</w:t>
      </w:r>
    </w:p>
    <w:p w:rsidR="00D23872" w:rsidRPr="001A6D9D" w:rsidRDefault="009F39A4" w:rsidP="00D23872">
      <w:pPr>
        <w:jc w:val="center"/>
        <w:rPr>
          <w:rFonts w:asciiTheme="minorHAnsi" w:hAnsiTheme="minorHAnsi" w:cstheme="minorHAnsi"/>
          <w:b/>
          <w:color w:val="00B0F0"/>
          <w:sz w:val="52"/>
          <w:szCs w:val="52"/>
        </w:rPr>
      </w:pPr>
      <w:r>
        <w:rPr>
          <w:rFonts w:asciiTheme="minorHAnsi" w:hAnsiTheme="minorHAnsi" w:cstheme="minorHAnsi"/>
          <w:b/>
          <w:color w:val="00B0F0"/>
          <w:sz w:val="40"/>
          <w:szCs w:val="40"/>
        </w:rPr>
        <w:t>PARADU’ TUSCANY ECOVILLAGE &amp;</w:t>
      </w:r>
      <w:r w:rsidR="0012334B" w:rsidRPr="001A6D9D">
        <w:rPr>
          <w:rFonts w:asciiTheme="minorHAnsi" w:hAnsiTheme="minorHAnsi" w:cstheme="minorHAnsi"/>
          <w:b/>
          <w:color w:val="00B0F0"/>
          <w:sz w:val="40"/>
          <w:szCs w:val="40"/>
        </w:rPr>
        <w:t xml:space="preserve"> RESORT</w:t>
      </w:r>
      <w:r w:rsidR="00A334BD" w:rsidRPr="001A6D9D">
        <w:rPr>
          <w:rFonts w:asciiTheme="minorHAnsi" w:hAnsiTheme="minorHAnsi" w:cstheme="minorHAnsi"/>
          <w:b/>
          <w:color w:val="00B0F0"/>
          <w:sz w:val="40"/>
          <w:szCs w:val="40"/>
        </w:rPr>
        <w:t xml:space="preserve"> </w:t>
      </w:r>
      <w:proofErr w:type="gramStart"/>
      <w:r w:rsidR="00A334BD" w:rsidRPr="001A6D9D">
        <w:rPr>
          <w:rFonts w:asciiTheme="minorHAnsi" w:hAnsiTheme="minorHAnsi" w:cstheme="minorHAnsi"/>
          <w:b/>
          <w:color w:val="00B0F0"/>
          <w:sz w:val="40"/>
          <w:szCs w:val="40"/>
        </w:rPr>
        <w:t>4</w:t>
      </w:r>
      <w:proofErr w:type="gramEnd"/>
      <w:r w:rsidR="00A334BD" w:rsidRPr="001A6D9D">
        <w:rPr>
          <w:rFonts w:asciiTheme="minorHAnsi" w:hAnsiTheme="minorHAnsi" w:cstheme="minorHAnsi"/>
          <w:b/>
          <w:color w:val="00B0F0"/>
          <w:sz w:val="40"/>
          <w:szCs w:val="40"/>
        </w:rPr>
        <w:t>*</w:t>
      </w:r>
      <w:r w:rsidR="00A334BD" w:rsidRPr="001A6D9D">
        <w:rPr>
          <w:rFonts w:asciiTheme="minorHAnsi" w:hAnsiTheme="minorHAnsi" w:cstheme="minorHAnsi"/>
          <w:b/>
          <w:color w:val="00B0F0"/>
          <w:sz w:val="52"/>
          <w:szCs w:val="52"/>
        </w:rPr>
        <w:t xml:space="preserve">                    </w:t>
      </w:r>
      <w:r w:rsidR="0095438B" w:rsidRPr="001A6D9D">
        <w:rPr>
          <w:rFonts w:asciiTheme="minorHAnsi" w:hAnsiTheme="minorHAnsi" w:cstheme="minorHAnsi"/>
          <w:b/>
          <w:color w:val="00B0F0"/>
          <w:sz w:val="52"/>
          <w:szCs w:val="52"/>
        </w:rPr>
        <w:t xml:space="preserve"> </w:t>
      </w:r>
    </w:p>
    <w:p w:rsidR="00CB2BD8" w:rsidRPr="001A6D9D" w:rsidRDefault="00A334BD" w:rsidP="00D23872">
      <w:pPr>
        <w:jc w:val="center"/>
        <w:rPr>
          <w:rFonts w:asciiTheme="minorHAnsi" w:hAnsiTheme="minorHAnsi" w:cstheme="minorHAnsi"/>
          <w:b/>
          <w:color w:val="00B0F0"/>
          <w:sz w:val="28"/>
          <w:szCs w:val="28"/>
        </w:rPr>
      </w:pPr>
      <w:r w:rsidRPr="001A6D9D">
        <w:rPr>
          <w:rFonts w:asciiTheme="minorHAnsi" w:hAnsiTheme="minorHAnsi" w:cstheme="minorHAnsi"/>
          <w:b/>
          <w:color w:val="00B0F0"/>
          <w:sz w:val="28"/>
          <w:szCs w:val="28"/>
        </w:rPr>
        <w:t xml:space="preserve">DAL </w:t>
      </w:r>
      <w:r w:rsidR="009F39A4">
        <w:rPr>
          <w:rFonts w:asciiTheme="minorHAnsi" w:hAnsiTheme="minorHAnsi" w:cstheme="minorHAnsi"/>
          <w:b/>
          <w:color w:val="00B0F0"/>
          <w:sz w:val="28"/>
          <w:szCs w:val="28"/>
        </w:rPr>
        <w:t>17 AL 19</w:t>
      </w:r>
      <w:r w:rsidR="0012334B" w:rsidRPr="001A6D9D">
        <w:rPr>
          <w:rFonts w:asciiTheme="minorHAnsi" w:hAnsiTheme="minorHAnsi" w:cstheme="minorHAnsi"/>
          <w:b/>
          <w:color w:val="00B0F0"/>
          <w:sz w:val="28"/>
          <w:szCs w:val="28"/>
        </w:rPr>
        <w:t xml:space="preserve"> SETTEMBRE 2021</w:t>
      </w:r>
    </w:p>
    <w:p w:rsidR="001C5D67" w:rsidRDefault="001C5D67" w:rsidP="00D23872">
      <w:pPr>
        <w:jc w:val="center"/>
        <w:rPr>
          <w:rFonts w:ascii="Calibri" w:hAnsi="Calibri" w:cs="Calibri"/>
          <w:i/>
          <w:color w:val="000000"/>
          <w:sz w:val="18"/>
          <w:szCs w:val="18"/>
        </w:rPr>
      </w:pPr>
    </w:p>
    <w:p w:rsidR="005422D8" w:rsidRPr="001A6D9D" w:rsidRDefault="00772E0F" w:rsidP="00343A45">
      <w:pPr>
        <w:jc w:val="center"/>
        <w:rPr>
          <w:rFonts w:ascii="Calibri" w:hAnsi="Calibri" w:cs="Calibri"/>
          <w:b/>
          <w:bCs/>
          <w:i/>
          <w:color w:val="000000"/>
          <w:sz w:val="18"/>
          <w:szCs w:val="18"/>
        </w:rPr>
      </w:pPr>
      <w:proofErr w:type="gramStart"/>
      <w:r w:rsidRPr="001A6D9D">
        <w:rPr>
          <w:rFonts w:ascii="Calibri" w:hAnsi="Calibri" w:cs="Calibri"/>
          <w:b/>
          <w:bCs/>
          <w:i/>
          <w:color w:val="000000"/>
          <w:sz w:val="18"/>
          <w:szCs w:val="18"/>
        </w:rPr>
        <w:t>A</w:t>
      </w:r>
      <w:proofErr w:type="gramEnd"/>
      <w:r w:rsidRPr="001A6D9D">
        <w:rPr>
          <w:rFonts w:ascii="Calibri" w:hAnsi="Calibri" w:cs="Calibri"/>
          <w:b/>
          <w:bCs/>
          <w:i/>
          <w:color w:val="000000"/>
          <w:sz w:val="18"/>
          <w:szCs w:val="18"/>
        </w:rPr>
        <w:t xml:space="preserve"> seguito del grande successo ottenuto 2019, proponiamo l’ormai tradizionale festa di fine </w:t>
      </w:r>
      <w:r w:rsidR="009F39A4">
        <w:rPr>
          <w:rFonts w:ascii="Calibri" w:hAnsi="Calibri" w:cs="Calibri"/>
          <w:b/>
          <w:bCs/>
          <w:i/>
          <w:color w:val="000000"/>
          <w:sz w:val="18"/>
          <w:szCs w:val="18"/>
        </w:rPr>
        <w:t>estate</w:t>
      </w:r>
      <w:r w:rsidRPr="001A6D9D">
        <w:rPr>
          <w:rFonts w:ascii="Calibri" w:hAnsi="Calibri" w:cs="Calibri"/>
          <w:b/>
          <w:bCs/>
          <w:i/>
          <w:color w:val="000000"/>
          <w:sz w:val="18"/>
          <w:szCs w:val="18"/>
        </w:rPr>
        <w:t xml:space="preserve">, </w:t>
      </w:r>
      <w:r w:rsidR="009F39A4">
        <w:rPr>
          <w:rFonts w:ascii="Calibri" w:hAnsi="Calibri" w:cs="Calibri"/>
          <w:b/>
          <w:bCs/>
          <w:i/>
          <w:color w:val="000000"/>
          <w:sz w:val="18"/>
          <w:szCs w:val="18"/>
        </w:rPr>
        <w:t>tre</w:t>
      </w:r>
      <w:r w:rsidRPr="001A6D9D">
        <w:rPr>
          <w:rFonts w:ascii="Calibri" w:hAnsi="Calibri" w:cs="Calibri"/>
          <w:b/>
          <w:bCs/>
          <w:i/>
          <w:color w:val="000000"/>
          <w:sz w:val="18"/>
          <w:szCs w:val="18"/>
        </w:rPr>
        <w:t xml:space="preserve"> giorni con un importante contributo CRAL, per un’affascinante destinazione </w:t>
      </w:r>
      <w:r w:rsidR="009F39A4">
        <w:rPr>
          <w:rFonts w:ascii="Calibri" w:hAnsi="Calibri" w:cs="Calibri"/>
          <w:b/>
          <w:bCs/>
          <w:i/>
          <w:color w:val="000000"/>
          <w:sz w:val="18"/>
          <w:szCs w:val="18"/>
        </w:rPr>
        <w:t xml:space="preserve">sulla Costa degli Etruschi </w:t>
      </w:r>
      <w:r w:rsidRPr="001A6D9D">
        <w:rPr>
          <w:rFonts w:ascii="Calibri" w:hAnsi="Calibri" w:cs="Calibri"/>
          <w:b/>
          <w:bCs/>
          <w:i/>
          <w:color w:val="000000"/>
          <w:sz w:val="18"/>
          <w:szCs w:val="18"/>
        </w:rPr>
        <w:t xml:space="preserve">in </w:t>
      </w:r>
      <w:r w:rsidR="009F39A4">
        <w:rPr>
          <w:rFonts w:ascii="Calibri" w:hAnsi="Calibri" w:cs="Calibri"/>
          <w:b/>
          <w:bCs/>
          <w:i/>
          <w:color w:val="000000"/>
          <w:sz w:val="18"/>
          <w:szCs w:val="18"/>
        </w:rPr>
        <w:t>Toscana</w:t>
      </w:r>
      <w:r w:rsidRPr="001A6D9D">
        <w:rPr>
          <w:rFonts w:ascii="Calibri" w:hAnsi="Calibri" w:cs="Calibri"/>
          <w:b/>
          <w:bCs/>
          <w:i/>
          <w:color w:val="000000"/>
          <w:sz w:val="18"/>
          <w:szCs w:val="18"/>
        </w:rPr>
        <w:t xml:space="preserve">, dal </w:t>
      </w:r>
      <w:r w:rsidR="009F39A4">
        <w:rPr>
          <w:rFonts w:ascii="Calibri" w:hAnsi="Calibri" w:cs="Calibri"/>
          <w:b/>
          <w:bCs/>
          <w:i/>
          <w:color w:val="000000"/>
          <w:sz w:val="18"/>
          <w:szCs w:val="18"/>
        </w:rPr>
        <w:t>17 al 19</w:t>
      </w:r>
      <w:r w:rsidRPr="001A6D9D">
        <w:rPr>
          <w:rFonts w:ascii="Calibri" w:hAnsi="Calibri" w:cs="Calibri"/>
          <w:b/>
          <w:bCs/>
          <w:i/>
          <w:color w:val="000000"/>
          <w:sz w:val="18"/>
          <w:szCs w:val="18"/>
        </w:rPr>
        <w:t xml:space="preserve"> settembre 2021</w:t>
      </w:r>
      <w:r w:rsidR="005422D8" w:rsidRPr="001A6D9D">
        <w:rPr>
          <w:rFonts w:ascii="Calibri" w:hAnsi="Calibri" w:cs="Calibri"/>
          <w:b/>
          <w:bCs/>
          <w:i/>
          <w:color w:val="000000"/>
          <w:sz w:val="18"/>
          <w:szCs w:val="18"/>
        </w:rPr>
        <w:t>.</w:t>
      </w:r>
    </w:p>
    <w:p w:rsidR="009A2202" w:rsidRDefault="00772E0F" w:rsidP="00C4503B">
      <w:pPr>
        <w:jc w:val="center"/>
        <w:rPr>
          <w:rFonts w:ascii="Calibri" w:hAnsi="Calibri" w:cs="Calibri"/>
          <w:b/>
          <w:bCs/>
          <w:i/>
          <w:color w:val="000000"/>
          <w:sz w:val="18"/>
          <w:szCs w:val="18"/>
        </w:rPr>
      </w:pPr>
      <w:r w:rsidRPr="001A6D9D">
        <w:rPr>
          <w:rFonts w:ascii="Calibri" w:hAnsi="Calibri" w:cs="Calibri"/>
          <w:b/>
          <w:bCs/>
          <w:i/>
          <w:color w:val="000000"/>
          <w:sz w:val="18"/>
          <w:szCs w:val="18"/>
        </w:rPr>
        <w:t xml:space="preserve"> </w:t>
      </w:r>
      <w:proofErr w:type="gramStart"/>
      <w:r w:rsidRPr="001A6D9D">
        <w:rPr>
          <w:rFonts w:ascii="Calibri" w:hAnsi="Calibri" w:cs="Calibri"/>
          <w:b/>
          <w:bCs/>
          <w:i/>
          <w:color w:val="000000"/>
          <w:sz w:val="18"/>
          <w:szCs w:val="18"/>
        </w:rPr>
        <w:t>Affrettati</w:t>
      </w:r>
      <w:proofErr w:type="gramEnd"/>
      <w:r w:rsidRPr="001A6D9D">
        <w:rPr>
          <w:rFonts w:ascii="Calibri" w:hAnsi="Calibri" w:cs="Calibri"/>
          <w:b/>
          <w:bCs/>
          <w:i/>
          <w:color w:val="000000"/>
          <w:sz w:val="18"/>
          <w:szCs w:val="18"/>
        </w:rPr>
        <w:t xml:space="preserve"> per essere uno dei partecipanti</w:t>
      </w:r>
      <w:r w:rsidR="005422D8" w:rsidRPr="001A6D9D">
        <w:rPr>
          <w:rFonts w:ascii="Calibri" w:hAnsi="Calibri" w:cs="Calibri"/>
          <w:b/>
          <w:bCs/>
          <w:i/>
          <w:color w:val="000000"/>
          <w:sz w:val="18"/>
          <w:szCs w:val="18"/>
        </w:rPr>
        <w:t>!</w:t>
      </w:r>
    </w:p>
    <w:p w:rsidR="00C4503B" w:rsidRPr="00C4503B" w:rsidRDefault="00C4503B" w:rsidP="00C4503B">
      <w:pPr>
        <w:jc w:val="center"/>
        <w:rPr>
          <w:rFonts w:ascii="Calibri" w:hAnsi="Calibri" w:cs="Calibri"/>
          <w:b/>
          <w:bCs/>
          <w:i/>
          <w:color w:val="000000"/>
          <w:sz w:val="18"/>
          <w:szCs w:val="18"/>
        </w:rPr>
      </w:pPr>
    </w:p>
    <w:p w:rsidR="001A6D9D" w:rsidRPr="00C157D2" w:rsidRDefault="008E5D19" w:rsidP="001A6D9D">
      <w:pPr>
        <w:keepNext/>
        <w:shd w:val="clear" w:color="auto" w:fill="00B0F0"/>
        <w:jc w:val="center"/>
        <w:outlineLvl w:val="0"/>
        <w:rPr>
          <w:rFonts w:ascii="Calibri" w:eastAsia="Batang" w:hAnsi="Calibri" w:cs="Calibri"/>
          <w:b/>
          <w:bCs/>
          <w:iCs/>
          <w:color w:val="FFFFFF"/>
          <w:sz w:val="24"/>
          <w:szCs w:val="24"/>
          <w:lang/>
        </w:rPr>
      </w:pPr>
      <w:r>
        <w:rPr>
          <w:rFonts w:ascii="Calibri" w:eastAsia="Batang" w:hAnsi="Calibri" w:cs="Calibri"/>
          <w:b/>
          <w:bCs/>
          <w:iCs/>
          <w:color w:val="FFFFFF"/>
          <w:sz w:val="24"/>
          <w:szCs w:val="24"/>
          <w:lang/>
        </w:rPr>
        <w:t>PARADU’ ECOVILLAGE</w:t>
      </w:r>
      <w:r w:rsidR="00651108">
        <w:rPr>
          <w:rFonts w:ascii="Calibri" w:eastAsia="Batang" w:hAnsi="Calibri" w:cs="Calibri"/>
          <w:b/>
          <w:bCs/>
          <w:iCs/>
          <w:color w:val="FFFFFF"/>
          <w:sz w:val="24"/>
          <w:szCs w:val="24"/>
          <w:lang/>
        </w:rPr>
        <w:t xml:space="preserve"> &amp;</w:t>
      </w:r>
      <w:r w:rsidR="001A6D9D">
        <w:rPr>
          <w:rFonts w:ascii="Calibri" w:eastAsia="Batang" w:hAnsi="Calibri" w:cs="Calibri"/>
          <w:b/>
          <w:bCs/>
          <w:iCs/>
          <w:color w:val="FFFFFF"/>
          <w:sz w:val="24"/>
          <w:szCs w:val="24"/>
          <w:lang/>
        </w:rPr>
        <w:t xml:space="preserve"> RESORT</w:t>
      </w:r>
      <w:r w:rsidR="001A6D9D" w:rsidRPr="00C157D2">
        <w:rPr>
          <w:rFonts w:ascii="Calibri" w:eastAsia="Batang" w:hAnsi="Calibri" w:cs="Calibri"/>
          <w:b/>
          <w:bCs/>
          <w:iCs/>
          <w:color w:val="FFFFFF"/>
          <w:sz w:val="24"/>
          <w:szCs w:val="24"/>
          <w:lang/>
        </w:rPr>
        <w:t xml:space="preserve"> </w:t>
      </w:r>
      <w:proofErr w:type="gramStart"/>
      <w:r w:rsidR="001A6D9D" w:rsidRPr="00C157D2">
        <w:rPr>
          <w:rFonts w:ascii="Calibri" w:eastAsia="Batang" w:hAnsi="Calibri" w:cs="Calibri"/>
          <w:b/>
          <w:bCs/>
          <w:iCs/>
          <w:color w:val="FFFFFF"/>
          <w:sz w:val="24"/>
          <w:szCs w:val="24"/>
          <w:lang/>
        </w:rPr>
        <w:t>4</w:t>
      </w:r>
      <w:proofErr w:type="gramEnd"/>
      <w:r w:rsidR="001A6D9D" w:rsidRPr="00C157D2">
        <w:rPr>
          <w:rFonts w:ascii="Calibri" w:eastAsia="Batang" w:hAnsi="Calibri" w:cs="Calibri"/>
          <w:b/>
          <w:bCs/>
          <w:iCs/>
          <w:color w:val="FFFFFF"/>
          <w:sz w:val="24"/>
          <w:szCs w:val="24"/>
          <w:lang/>
        </w:rPr>
        <w:t>*</w:t>
      </w:r>
    </w:p>
    <w:p w:rsidR="001A6D9D" w:rsidRDefault="001A6D9D" w:rsidP="001A6D9D">
      <w:pPr>
        <w:rPr>
          <w:rFonts w:ascii="Calibri" w:eastAsia="Arial Unicode MS" w:hAnsi="Calibri" w:cs="Calibri"/>
          <w:sz w:val="16"/>
          <w:szCs w:val="16"/>
        </w:rPr>
      </w:pPr>
      <w:r w:rsidRPr="00C157D2">
        <w:rPr>
          <w:rFonts w:ascii="Calibri" w:eastAsia="Arial Unicode MS" w:hAnsi="Calibri" w:cs="Calibri"/>
          <w:sz w:val="16"/>
          <w:szCs w:val="16"/>
        </w:rPr>
        <w:t xml:space="preserve">     </w:t>
      </w:r>
    </w:p>
    <w:p w:rsidR="00BD1389" w:rsidRDefault="00C4503B" w:rsidP="00C4503B">
      <w:pPr>
        <w:jc w:val="center"/>
        <w:rPr>
          <w:rFonts w:ascii="Calibri" w:eastAsia="Arial Unicode MS" w:hAnsi="Calibri" w:cs="Calibri"/>
          <w:sz w:val="16"/>
          <w:szCs w:val="16"/>
        </w:rPr>
      </w:pPr>
      <w:r>
        <w:rPr>
          <w:rFonts w:ascii="Calibri" w:eastAsia="Arial Unicode MS" w:hAnsi="Calibri" w:cs="Calibri"/>
          <w:noProof/>
          <w:sz w:val="16"/>
          <w:szCs w:val="16"/>
          <w:lang w:eastAsia="it-IT"/>
        </w:rPr>
        <w:drawing>
          <wp:inline distT="0" distB="0" distL="0" distR="0">
            <wp:extent cx="1466850" cy="1466850"/>
            <wp:effectExtent l="0" t="0" r="0" b="0"/>
            <wp:docPr id="11" name="Immagine 11" descr="C:\Users\federica.scapinello\AppData\Local\Microsoft\Windows\INetCache\Content.MSO\480851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derica.scapinello\AppData\Local\Microsoft\Windows\INetCache\Content.MSO\4808511A.tm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1466850"/>
                    </a:xfrm>
                    <a:prstGeom prst="rect">
                      <a:avLst/>
                    </a:prstGeom>
                    <a:noFill/>
                    <a:ln>
                      <a:noFill/>
                    </a:ln>
                  </pic:spPr>
                </pic:pic>
              </a:graphicData>
            </a:graphic>
          </wp:inline>
        </w:drawing>
      </w:r>
      <w:r>
        <w:rPr>
          <w:rFonts w:ascii="Calibri" w:eastAsia="Arial Unicode MS" w:hAnsi="Calibri" w:cs="Calibri"/>
          <w:sz w:val="16"/>
          <w:szCs w:val="16"/>
        </w:rPr>
        <w:t xml:space="preserve">   </w:t>
      </w:r>
      <w:r>
        <w:rPr>
          <w:noProof/>
          <w:lang w:eastAsia="it-IT"/>
        </w:rPr>
        <w:drawing>
          <wp:inline distT="0" distB="0" distL="0" distR="0">
            <wp:extent cx="2499360" cy="1499616"/>
            <wp:effectExtent l="0" t="0" r="0" b="5715"/>
            <wp:docPr id="9" name="Immagine 9" descr="Paradù Tuscany Ecoresort a Donoratico - Its4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dù Tuscany Ecoresort a Donoratico - Its4kid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1354" cy="1500812"/>
                    </a:xfrm>
                    <a:prstGeom prst="rect">
                      <a:avLst/>
                    </a:prstGeom>
                    <a:noFill/>
                    <a:ln>
                      <a:noFill/>
                    </a:ln>
                  </pic:spPr>
                </pic:pic>
              </a:graphicData>
            </a:graphic>
          </wp:inline>
        </w:drawing>
      </w:r>
      <w:r>
        <w:rPr>
          <w:rFonts w:ascii="Calibri" w:eastAsia="Arial Unicode MS" w:hAnsi="Calibri" w:cs="Calibri"/>
          <w:sz w:val="16"/>
          <w:szCs w:val="16"/>
        </w:rPr>
        <w:t xml:space="preserve">  </w:t>
      </w:r>
      <w:r>
        <w:rPr>
          <w:noProof/>
          <w:lang w:eastAsia="it-IT"/>
        </w:rPr>
        <w:drawing>
          <wp:inline distT="0" distB="0" distL="0" distR="0">
            <wp:extent cx="2243241" cy="1495425"/>
            <wp:effectExtent l="0" t="0" r="5080" b="0"/>
            <wp:docPr id="10" name="Immagine 10" descr="Resort Toscana Mare - Paradù EcoRe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rt Toscana Mare - Paradù EcoResort"/>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2404" cy="1501533"/>
                    </a:xfrm>
                    <a:prstGeom prst="rect">
                      <a:avLst/>
                    </a:prstGeom>
                    <a:noFill/>
                    <a:ln>
                      <a:noFill/>
                    </a:ln>
                  </pic:spPr>
                </pic:pic>
              </a:graphicData>
            </a:graphic>
          </wp:inline>
        </w:drawing>
      </w:r>
    </w:p>
    <w:p w:rsidR="00BD1389" w:rsidRDefault="00BD1389" w:rsidP="001A6D9D">
      <w:pPr>
        <w:rPr>
          <w:rFonts w:ascii="Calibri" w:eastAsia="Arial Unicode MS" w:hAnsi="Calibri" w:cs="Calibri"/>
          <w:sz w:val="16"/>
          <w:szCs w:val="16"/>
        </w:rPr>
      </w:pPr>
    </w:p>
    <w:p w:rsidR="001A6D9D" w:rsidRPr="007F6390" w:rsidRDefault="001A6D9D" w:rsidP="001A6D9D">
      <w:pPr>
        <w:jc w:val="both"/>
        <w:rPr>
          <w:rFonts w:ascii="Calibri" w:hAnsi="Calibri" w:cs="Calibri"/>
          <w:b/>
          <w:bCs/>
          <w:color w:val="00B0F0"/>
          <w:sz w:val="18"/>
          <w:szCs w:val="18"/>
          <w:u w:val="single"/>
        </w:rPr>
      </w:pPr>
      <w:r w:rsidRPr="007F6390">
        <w:rPr>
          <w:rFonts w:ascii="Calibri" w:hAnsi="Calibri" w:cs="Calibri"/>
          <w:b/>
          <w:bCs/>
          <w:color w:val="00B0F0"/>
          <w:sz w:val="18"/>
          <w:szCs w:val="18"/>
          <w:u w:val="single"/>
        </w:rPr>
        <w:t>LOCATION</w:t>
      </w:r>
    </w:p>
    <w:p w:rsidR="00563F23" w:rsidRPr="00563F23" w:rsidRDefault="00563F23" w:rsidP="00563F23">
      <w:pPr>
        <w:pStyle w:val="NormaleWeb"/>
        <w:shd w:val="clear" w:color="auto" w:fill="FFFFFF"/>
        <w:spacing w:before="0" w:beforeAutospacing="0" w:after="0" w:afterAutospacing="0"/>
        <w:jc w:val="both"/>
        <w:rPr>
          <w:rFonts w:ascii="Calibri" w:hAnsi="Calibri" w:cs="Calibri"/>
          <w:kern w:val="1"/>
          <w:sz w:val="18"/>
          <w:szCs w:val="18"/>
          <w:lang w:eastAsia="ar-SA"/>
        </w:rPr>
      </w:pPr>
      <w:proofErr w:type="spellStart"/>
      <w:proofErr w:type="gramStart"/>
      <w:r w:rsidRPr="00563F23">
        <w:rPr>
          <w:rFonts w:ascii="Calibri" w:hAnsi="Calibri" w:cs="Calibri"/>
          <w:kern w:val="1"/>
          <w:sz w:val="18"/>
          <w:szCs w:val="18"/>
          <w:lang w:eastAsia="ar-SA"/>
        </w:rPr>
        <w:t>Paradù</w:t>
      </w:r>
      <w:proofErr w:type="spellEnd"/>
      <w:r w:rsidRPr="00563F23">
        <w:rPr>
          <w:rFonts w:ascii="Calibri" w:hAnsi="Calibri" w:cs="Calibri"/>
          <w:kern w:val="1"/>
          <w:sz w:val="18"/>
          <w:szCs w:val="18"/>
          <w:lang w:eastAsia="ar-SA"/>
        </w:rPr>
        <w:t xml:space="preserve"> </w:t>
      </w:r>
      <w:proofErr w:type="spellStart"/>
      <w:r w:rsidRPr="00563F23">
        <w:rPr>
          <w:rFonts w:ascii="Calibri" w:hAnsi="Calibri" w:cs="Calibri"/>
          <w:kern w:val="1"/>
          <w:sz w:val="18"/>
          <w:szCs w:val="18"/>
          <w:lang w:eastAsia="ar-SA"/>
        </w:rPr>
        <w:t>EcoVillage</w:t>
      </w:r>
      <w:proofErr w:type="spellEnd"/>
      <w:r w:rsidRPr="00563F23">
        <w:rPr>
          <w:rFonts w:ascii="Calibri" w:hAnsi="Calibri" w:cs="Calibri"/>
          <w:kern w:val="1"/>
          <w:sz w:val="18"/>
          <w:szCs w:val="18"/>
          <w:lang w:eastAsia="ar-SA"/>
        </w:rPr>
        <w:t xml:space="preserve"> &amp; </w:t>
      </w:r>
      <w:proofErr w:type="spellStart"/>
      <w:r w:rsidRPr="00563F23">
        <w:rPr>
          <w:rFonts w:ascii="Calibri" w:hAnsi="Calibri" w:cs="Calibri"/>
          <w:kern w:val="1"/>
          <w:sz w:val="18"/>
          <w:szCs w:val="18"/>
          <w:lang w:eastAsia="ar-SA"/>
        </w:rPr>
        <w:t>Resort</w:t>
      </w:r>
      <w:proofErr w:type="spellEnd"/>
      <w:r w:rsidRPr="00563F23">
        <w:rPr>
          <w:rFonts w:ascii="Calibri" w:hAnsi="Calibri" w:cs="Calibri"/>
          <w:kern w:val="1"/>
          <w:sz w:val="18"/>
          <w:szCs w:val="18"/>
          <w:lang w:eastAsia="ar-SA"/>
        </w:rPr>
        <w:t>, la Toscana e il suo mare nella massima espressione</w:t>
      </w:r>
      <w:proofErr w:type="gramEnd"/>
      <w:r w:rsidRPr="00563F23">
        <w:rPr>
          <w:rFonts w:ascii="Calibri" w:hAnsi="Calibri" w:cs="Calibri"/>
          <w:kern w:val="1"/>
          <w:sz w:val="18"/>
          <w:szCs w:val="18"/>
          <w:lang w:eastAsia="ar-SA"/>
        </w:rPr>
        <w:t>.</w:t>
      </w:r>
      <w:r>
        <w:rPr>
          <w:rFonts w:ascii="Calibri" w:hAnsi="Calibri" w:cs="Calibri"/>
          <w:kern w:val="1"/>
          <w:sz w:val="18"/>
          <w:szCs w:val="18"/>
          <w:lang w:eastAsia="ar-SA"/>
        </w:rPr>
        <w:t xml:space="preserve"> </w:t>
      </w:r>
      <w:proofErr w:type="gramStart"/>
      <w:r w:rsidRPr="00563F23">
        <w:rPr>
          <w:rFonts w:ascii="Calibri" w:hAnsi="Calibri" w:cs="Calibri"/>
          <w:kern w:val="1"/>
          <w:sz w:val="18"/>
          <w:szCs w:val="18"/>
          <w:lang w:eastAsia="ar-SA"/>
        </w:rPr>
        <w:t>Un esclusivo Villaggio Turistico in Toscana sul mare per la tua vacanza su misura</w:t>
      </w:r>
      <w:proofErr w:type="gramEnd"/>
      <w:r w:rsidRPr="00563F23">
        <w:rPr>
          <w:rFonts w:ascii="Calibri" w:hAnsi="Calibri" w:cs="Calibri"/>
          <w:kern w:val="1"/>
          <w:sz w:val="18"/>
          <w:szCs w:val="18"/>
          <w:lang w:eastAsia="ar-SA"/>
        </w:rPr>
        <w:t>.</w:t>
      </w:r>
      <w:r>
        <w:rPr>
          <w:rFonts w:ascii="Calibri" w:hAnsi="Calibri" w:cs="Calibri"/>
          <w:kern w:val="1"/>
          <w:sz w:val="18"/>
          <w:szCs w:val="18"/>
          <w:lang w:eastAsia="ar-SA"/>
        </w:rPr>
        <w:t xml:space="preserve"> </w:t>
      </w:r>
      <w:r w:rsidRPr="00563F23">
        <w:rPr>
          <w:rFonts w:ascii="Calibri" w:hAnsi="Calibri" w:cs="Calibri"/>
          <w:kern w:val="1"/>
          <w:sz w:val="18"/>
          <w:szCs w:val="18"/>
          <w:lang w:eastAsia="ar-SA"/>
        </w:rPr>
        <w:t>Se cerchi </w:t>
      </w:r>
      <w:proofErr w:type="spellStart"/>
      <w:r w:rsidRPr="00563F23">
        <w:rPr>
          <w:rFonts w:ascii="Calibri" w:hAnsi="Calibri" w:cs="Calibri"/>
          <w:kern w:val="1"/>
          <w:sz w:val="18"/>
          <w:szCs w:val="18"/>
          <w:lang w:eastAsia="ar-SA"/>
        </w:rPr>
        <w:t>Paradù</w:t>
      </w:r>
      <w:proofErr w:type="spellEnd"/>
      <w:r w:rsidRPr="00563F23">
        <w:rPr>
          <w:rFonts w:ascii="Calibri" w:hAnsi="Calibri" w:cs="Calibri"/>
          <w:kern w:val="1"/>
          <w:sz w:val="18"/>
          <w:szCs w:val="18"/>
          <w:lang w:eastAsia="ar-SA"/>
        </w:rPr>
        <w:t xml:space="preserve"> </w:t>
      </w:r>
      <w:proofErr w:type="spellStart"/>
      <w:r w:rsidRPr="00563F23">
        <w:rPr>
          <w:rFonts w:ascii="Calibri" w:hAnsi="Calibri" w:cs="Calibri"/>
          <w:kern w:val="1"/>
          <w:sz w:val="18"/>
          <w:szCs w:val="18"/>
          <w:lang w:eastAsia="ar-SA"/>
        </w:rPr>
        <w:t>Resort</w:t>
      </w:r>
      <w:proofErr w:type="spellEnd"/>
      <w:r w:rsidRPr="00563F23">
        <w:rPr>
          <w:rFonts w:ascii="Calibri" w:hAnsi="Calibri" w:cs="Calibri"/>
          <w:kern w:val="1"/>
          <w:sz w:val="18"/>
          <w:szCs w:val="18"/>
          <w:lang w:eastAsia="ar-SA"/>
        </w:rPr>
        <w:t xml:space="preserve"> su di una mappa, lo scoprirai in Toscana, direttamente sul mare, immerso </w:t>
      </w:r>
      <w:proofErr w:type="gramStart"/>
      <w:r w:rsidRPr="00563F23">
        <w:rPr>
          <w:rFonts w:ascii="Calibri" w:hAnsi="Calibri" w:cs="Calibri"/>
          <w:kern w:val="1"/>
          <w:sz w:val="18"/>
          <w:szCs w:val="18"/>
          <w:lang w:eastAsia="ar-SA"/>
        </w:rPr>
        <w:t>nel contesto di</w:t>
      </w:r>
      <w:proofErr w:type="gramEnd"/>
      <w:r w:rsidRPr="00563F23">
        <w:rPr>
          <w:rFonts w:ascii="Calibri" w:hAnsi="Calibri" w:cs="Calibri"/>
          <w:kern w:val="1"/>
          <w:sz w:val="18"/>
          <w:szCs w:val="18"/>
          <w:lang w:eastAsia="ar-SA"/>
        </w:rPr>
        <w:t xml:space="preserve"> rara bellezza della Costa degli Etruschi.</w:t>
      </w:r>
      <w:r>
        <w:rPr>
          <w:rFonts w:ascii="Calibri" w:hAnsi="Calibri" w:cs="Calibri"/>
          <w:kern w:val="1"/>
          <w:sz w:val="18"/>
          <w:szCs w:val="18"/>
          <w:lang w:eastAsia="ar-SA"/>
        </w:rPr>
        <w:t xml:space="preserve"> </w:t>
      </w:r>
      <w:r w:rsidRPr="00563F23">
        <w:rPr>
          <w:rFonts w:ascii="Calibri" w:hAnsi="Calibri" w:cs="Calibri"/>
          <w:kern w:val="1"/>
          <w:sz w:val="18"/>
          <w:szCs w:val="18"/>
          <w:lang w:eastAsia="ar-SA"/>
        </w:rPr>
        <w:t>Il Villaggio Turistico sorge nella pineta di Marina di Castagneto Carducci, in un contesto unico e particolare </w:t>
      </w:r>
      <w:hyperlink r:id="rId13" w:tgtFrame="_blank" w:history="1">
        <w:r w:rsidRPr="00563F23">
          <w:rPr>
            <w:rFonts w:ascii="Calibri" w:hAnsi="Calibri" w:cs="Calibri"/>
            <w:kern w:val="1"/>
            <w:sz w:val="18"/>
            <w:szCs w:val="18"/>
            <w:lang w:eastAsia="ar-SA"/>
          </w:rPr>
          <w:t>ideale</w:t>
        </w:r>
      </w:hyperlink>
      <w:r w:rsidR="005A751F">
        <w:rPr>
          <w:rFonts w:ascii="Calibri" w:hAnsi="Calibri" w:cs="Calibri"/>
          <w:kern w:val="1"/>
          <w:sz w:val="18"/>
          <w:szCs w:val="18"/>
          <w:lang w:eastAsia="ar-SA"/>
        </w:rPr>
        <w:t xml:space="preserve"> </w:t>
      </w:r>
      <w:r w:rsidRPr="00563F23">
        <w:rPr>
          <w:rFonts w:ascii="Calibri" w:hAnsi="Calibri" w:cs="Calibri"/>
          <w:kern w:val="1"/>
          <w:sz w:val="18"/>
          <w:szCs w:val="18"/>
          <w:lang w:eastAsia="ar-SA"/>
        </w:rPr>
        <w:t>per le famiglie che sono alla ricerca di riposo e relax e per gli amanti della natura e del viver sano.</w:t>
      </w:r>
      <w:r>
        <w:rPr>
          <w:rFonts w:ascii="Calibri" w:hAnsi="Calibri" w:cs="Calibri"/>
          <w:kern w:val="1"/>
          <w:sz w:val="18"/>
          <w:szCs w:val="18"/>
          <w:lang w:eastAsia="ar-SA"/>
        </w:rPr>
        <w:t xml:space="preserve"> </w:t>
      </w:r>
      <w:proofErr w:type="gramStart"/>
      <w:r w:rsidRPr="00563F23">
        <w:rPr>
          <w:rFonts w:ascii="Calibri" w:hAnsi="Calibri" w:cs="Calibri"/>
          <w:kern w:val="1"/>
          <w:sz w:val="18"/>
          <w:szCs w:val="18"/>
          <w:lang w:eastAsia="ar-SA"/>
        </w:rPr>
        <w:t>36 ettari di pineta caratterizzata da pini e lecci per un distanziamento naturale direttamente sul mare</w:t>
      </w:r>
      <w:proofErr w:type="gramEnd"/>
      <w:r w:rsidRPr="00563F23">
        <w:rPr>
          <w:rFonts w:ascii="Calibri" w:hAnsi="Calibri" w:cs="Calibri"/>
          <w:kern w:val="1"/>
          <w:sz w:val="18"/>
          <w:szCs w:val="18"/>
          <w:lang w:eastAsia="ar-SA"/>
        </w:rPr>
        <w:t>.</w:t>
      </w:r>
      <w:r w:rsidR="005A751F">
        <w:rPr>
          <w:rFonts w:ascii="Calibri" w:hAnsi="Calibri" w:cs="Calibri"/>
          <w:kern w:val="1"/>
          <w:sz w:val="18"/>
          <w:szCs w:val="18"/>
          <w:lang w:eastAsia="ar-SA"/>
        </w:rPr>
        <w:t xml:space="preserve"> Il </w:t>
      </w:r>
      <w:proofErr w:type="spellStart"/>
      <w:r w:rsidR="005A751F" w:rsidRPr="005A751F">
        <w:rPr>
          <w:rFonts w:ascii="Calibri" w:hAnsi="Calibri" w:cs="Calibri"/>
          <w:kern w:val="1"/>
          <w:sz w:val="18"/>
          <w:szCs w:val="18"/>
          <w:lang w:eastAsia="ar-SA"/>
        </w:rPr>
        <w:t>Paradù</w:t>
      </w:r>
      <w:proofErr w:type="spellEnd"/>
      <w:r w:rsidR="005A751F" w:rsidRPr="005A751F">
        <w:rPr>
          <w:rFonts w:ascii="Calibri" w:hAnsi="Calibri" w:cs="Calibri"/>
          <w:kern w:val="1"/>
          <w:sz w:val="18"/>
          <w:szCs w:val="18"/>
          <w:lang w:eastAsia="ar-SA"/>
        </w:rPr>
        <w:t xml:space="preserve"> </w:t>
      </w:r>
      <w:proofErr w:type="spellStart"/>
      <w:r w:rsidR="005A751F" w:rsidRPr="005A751F">
        <w:rPr>
          <w:rFonts w:ascii="Calibri" w:hAnsi="Calibri" w:cs="Calibri"/>
          <w:kern w:val="1"/>
          <w:sz w:val="18"/>
          <w:szCs w:val="18"/>
          <w:lang w:eastAsia="ar-SA"/>
        </w:rPr>
        <w:t>EcoVillage</w:t>
      </w:r>
      <w:proofErr w:type="spellEnd"/>
      <w:r w:rsidR="005A751F" w:rsidRPr="005A751F">
        <w:rPr>
          <w:rFonts w:ascii="Calibri" w:hAnsi="Calibri" w:cs="Calibri"/>
          <w:kern w:val="1"/>
          <w:sz w:val="18"/>
          <w:szCs w:val="18"/>
          <w:lang w:eastAsia="ar-SA"/>
        </w:rPr>
        <w:t xml:space="preserve"> &amp; </w:t>
      </w:r>
      <w:proofErr w:type="spellStart"/>
      <w:r w:rsidR="005A751F" w:rsidRPr="005A751F">
        <w:rPr>
          <w:rFonts w:ascii="Calibri" w:hAnsi="Calibri" w:cs="Calibri"/>
          <w:kern w:val="1"/>
          <w:sz w:val="18"/>
          <w:szCs w:val="18"/>
          <w:lang w:eastAsia="ar-SA"/>
        </w:rPr>
        <w:t>Resort</w:t>
      </w:r>
      <w:proofErr w:type="spellEnd"/>
      <w:r w:rsidR="005A751F" w:rsidRPr="005A751F">
        <w:rPr>
          <w:rFonts w:ascii="Calibri" w:hAnsi="Calibri" w:cs="Calibri"/>
          <w:kern w:val="1"/>
          <w:sz w:val="18"/>
          <w:szCs w:val="18"/>
          <w:lang w:eastAsia="ar-SA"/>
        </w:rPr>
        <w:t>, è un villaggio sul mare ecosostenibile immerso nel verde, dove ogni eco chalet è protetto dalla fresca ombra di pini marittimi e lecci, affacciato direttamente sul mare e protagonista dell’entroterra toscano.</w:t>
      </w:r>
    </w:p>
    <w:p w:rsidR="001A6D9D" w:rsidRPr="007F6390" w:rsidRDefault="001A6D9D" w:rsidP="001A6D9D">
      <w:pPr>
        <w:jc w:val="both"/>
        <w:rPr>
          <w:rFonts w:ascii="Calibri" w:hAnsi="Calibri" w:cs="Calibri"/>
          <w:b/>
          <w:bCs/>
          <w:color w:val="00B0F0"/>
          <w:sz w:val="18"/>
          <w:szCs w:val="18"/>
          <w:u w:val="single"/>
        </w:rPr>
      </w:pPr>
      <w:r w:rsidRPr="007F6390">
        <w:rPr>
          <w:rFonts w:ascii="Calibri" w:hAnsi="Calibri" w:cs="Calibri"/>
          <w:b/>
          <w:bCs/>
          <w:color w:val="00B0F0"/>
          <w:sz w:val="18"/>
          <w:szCs w:val="18"/>
          <w:u w:val="single"/>
        </w:rPr>
        <w:t>SPIAGGIA</w:t>
      </w:r>
    </w:p>
    <w:p w:rsidR="00E579EB" w:rsidRDefault="00563F23" w:rsidP="00E579EB">
      <w:pPr>
        <w:pStyle w:val="NormaleWeb"/>
        <w:shd w:val="clear" w:color="auto" w:fill="FFFFFF"/>
        <w:spacing w:before="0" w:beforeAutospacing="0" w:after="0" w:afterAutospacing="0"/>
        <w:jc w:val="both"/>
        <w:rPr>
          <w:rFonts w:ascii="Calibri" w:hAnsi="Calibri" w:cs="Calibri"/>
          <w:kern w:val="1"/>
          <w:sz w:val="18"/>
          <w:szCs w:val="18"/>
          <w:lang w:eastAsia="ar-SA"/>
        </w:rPr>
      </w:pPr>
      <w:r w:rsidRPr="00E579EB">
        <w:rPr>
          <w:rFonts w:ascii="Calibri" w:hAnsi="Calibri" w:cs="Calibri"/>
          <w:kern w:val="1"/>
          <w:sz w:val="18"/>
          <w:szCs w:val="18"/>
          <w:lang w:eastAsia="ar-SA"/>
        </w:rPr>
        <w:t xml:space="preserve">Un </w:t>
      </w:r>
      <w:proofErr w:type="gramStart"/>
      <w:r w:rsidRPr="00E579EB">
        <w:rPr>
          <w:rFonts w:ascii="Calibri" w:hAnsi="Calibri" w:cs="Calibri"/>
          <w:kern w:val="1"/>
          <w:sz w:val="18"/>
          <w:szCs w:val="18"/>
          <w:lang w:eastAsia="ar-SA"/>
        </w:rPr>
        <w:t>contesto</w:t>
      </w:r>
      <w:proofErr w:type="gramEnd"/>
      <w:r w:rsidRPr="00E579EB">
        <w:rPr>
          <w:rFonts w:ascii="Calibri" w:hAnsi="Calibri" w:cs="Calibri"/>
          <w:kern w:val="1"/>
          <w:sz w:val="18"/>
          <w:szCs w:val="18"/>
          <w:lang w:eastAsia="ar-SA"/>
        </w:rPr>
        <w:t xml:space="preserve"> unico distante da centri abitati: un’oasi di pace con 10 Km di spiaggia naturale e incontaminata.</w:t>
      </w:r>
      <w:r w:rsidR="00E579EB" w:rsidRPr="00E579EB">
        <w:rPr>
          <w:rFonts w:ascii="Calibri" w:hAnsi="Calibri" w:cs="Calibri"/>
          <w:kern w:val="1"/>
          <w:sz w:val="18"/>
          <w:szCs w:val="18"/>
          <w:lang w:eastAsia="ar-SA"/>
        </w:rPr>
        <w:t xml:space="preserve"> Un litorale di sabbia chiara che degrada dolcemente verso l’acqua limpida del mare, premiato più volte con la Bandiera Blu.</w:t>
      </w:r>
      <w:r w:rsidR="00E579EB">
        <w:rPr>
          <w:rFonts w:ascii="Calibri" w:hAnsi="Calibri" w:cs="Calibri"/>
          <w:kern w:val="1"/>
          <w:sz w:val="18"/>
          <w:szCs w:val="18"/>
          <w:lang w:eastAsia="ar-SA"/>
        </w:rPr>
        <w:t xml:space="preserve"> </w:t>
      </w:r>
      <w:r w:rsidR="00E579EB" w:rsidRPr="00E579EB">
        <w:rPr>
          <w:rFonts w:ascii="Calibri" w:hAnsi="Calibri" w:cs="Calibri"/>
          <w:kern w:val="1"/>
          <w:sz w:val="18"/>
          <w:szCs w:val="18"/>
          <w:lang w:eastAsia="ar-SA"/>
        </w:rPr>
        <w:t xml:space="preserve">Proprio per queste sue caratteristiche, la spiaggia del </w:t>
      </w:r>
      <w:proofErr w:type="spellStart"/>
      <w:r w:rsidR="00E579EB" w:rsidRPr="00E579EB">
        <w:rPr>
          <w:rFonts w:ascii="Calibri" w:hAnsi="Calibri" w:cs="Calibri"/>
          <w:kern w:val="1"/>
          <w:sz w:val="18"/>
          <w:szCs w:val="18"/>
          <w:lang w:eastAsia="ar-SA"/>
        </w:rPr>
        <w:t>Paradu</w:t>
      </w:r>
      <w:proofErr w:type="spellEnd"/>
      <w:r w:rsidR="00E579EB" w:rsidRPr="00E579EB">
        <w:rPr>
          <w:rFonts w:ascii="Calibri" w:hAnsi="Calibri" w:cs="Calibri"/>
          <w:kern w:val="1"/>
          <w:sz w:val="18"/>
          <w:szCs w:val="18"/>
          <w:lang w:eastAsia="ar-SA"/>
        </w:rPr>
        <w:t xml:space="preserve"> è particolarmente adatta alle famiglie con bambini piccoli che possono giocare in sicurezza e fare lunghe passeggiate fino al tramonto.</w:t>
      </w:r>
      <w:r w:rsidR="00E579EB">
        <w:rPr>
          <w:rFonts w:ascii="Calibri" w:hAnsi="Calibri" w:cs="Calibri"/>
          <w:kern w:val="1"/>
          <w:sz w:val="18"/>
          <w:szCs w:val="18"/>
          <w:lang w:eastAsia="ar-SA"/>
        </w:rPr>
        <w:t xml:space="preserve"> </w:t>
      </w:r>
      <w:proofErr w:type="gramStart"/>
      <w:r w:rsidR="00E579EB" w:rsidRPr="00E579EB">
        <w:rPr>
          <w:rFonts w:ascii="Calibri" w:hAnsi="Calibri" w:cs="Calibri"/>
          <w:kern w:val="1"/>
          <w:sz w:val="18"/>
          <w:szCs w:val="18"/>
          <w:lang w:eastAsia="ar-SA"/>
        </w:rPr>
        <w:t>A seconda delle</w:t>
      </w:r>
      <w:proofErr w:type="gramEnd"/>
      <w:r w:rsidR="00E579EB" w:rsidRPr="00E579EB">
        <w:rPr>
          <w:rFonts w:ascii="Calibri" w:hAnsi="Calibri" w:cs="Calibri"/>
          <w:kern w:val="1"/>
          <w:sz w:val="18"/>
          <w:szCs w:val="18"/>
          <w:lang w:eastAsia="ar-SA"/>
        </w:rPr>
        <w:t xml:space="preserve"> esigenze dei nostri ospiti, proponiamo tre soluzioni per godersi e sfruttare la nostra spiaggia: 1) la spiaggia libera riservata dove sono presenti dei grandi </w:t>
      </w:r>
      <w:proofErr w:type="spellStart"/>
      <w:r w:rsidR="00E579EB" w:rsidRPr="00E579EB">
        <w:rPr>
          <w:rFonts w:ascii="Calibri" w:hAnsi="Calibri" w:cs="Calibri"/>
          <w:kern w:val="1"/>
          <w:sz w:val="18"/>
          <w:szCs w:val="18"/>
          <w:lang w:eastAsia="ar-SA"/>
        </w:rPr>
        <w:t>tukul</w:t>
      </w:r>
      <w:proofErr w:type="spellEnd"/>
      <w:r w:rsidR="00E579EB" w:rsidRPr="00E579EB">
        <w:rPr>
          <w:rFonts w:ascii="Calibri" w:hAnsi="Calibri" w:cs="Calibri"/>
          <w:kern w:val="1"/>
          <w:sz w:val="18"/>
          <w:szCs w:val="18"/>
          <w:lang w:eastAsia="ar-SA"/>
        </w:rPr>
        <w:t xml:space="preserve"> di paglia che fanno uso ombra gratuito 2) il servizio di spiaggia privata a pagamento: 1 ombrellone + 2 lettini possono essere riservati in fase di prenotazione per tutto il periodo di soggiorno, o acquistati direttamente in loco, secondo necessità e in base alla disponibilità al momento della </w:t>
      </w:r>
      <w:proofErr w:type="spellStart"/>
      <w:r w:rsidR="00E579EB" w:rsidRPr="00E579EB">
        <w:rPr>
          <w:rFonts w:ascii="Calibri" w:hAnsi="Calibri" w:cs="Calibri"/>
          <w:kern w:val="1"/>
          <w:sz w:val="18"/>
          <w:szCs w:val="18"/>
          <w:lang w:eastAsia="ar-SA"/>
        </w:rPr>
        <w:t>richiesta*</w:t>
      </w:r>
      <w:proofErr w:type="spellEnd"/>
      <w:r w:rsidR="00E579EB" w:rsidRPr="00E579EB">
        <w:rPr>
          <w:rFonts w:ascii="Calibri" w:hAnsi="Calibri" w:cs="Calibri"/>
          <w:kern w:val="1"/>
          <w:sz w:val="18"/>
          <w:szCs w:val="18"/>
          <w:lang w:eastAsia="ar-SA"/>
        </w:rPr>
        <w:t xml:space="preserve"> 3) spiaggia libera che si trova tutto intorno alle due soluzioni sopra citate dove è possibile sistemarsi liberamente con la propria attrezzatura balneare, senza nessun costo supplementare.</w:t>
      </w:r>
    </w:p>
    <w:p w:rsidR="00EA0D95" w:rsidRPr="00EA0D95" w:rsidRDefault="00EA0D95" w:rsidP="00EA0D95">
      <w:pPr>
        <w:jc w:val="both"/>
        <w:rPr>
          <w:rFonts w:ascii="Calibri" w:hAnsi="Calibri" w:cs="Calibri"/>
          <w:b/>
          <w:bCs/>
          <w:color w:val="00B0F0"/>
          <w:sz w:val="18"/>
          <w:szCs w:val="18"/>
          <w:u w:val="single"/>
        </w:rPr>
      </w:pPr>
      <w:r w:rsidRPr="00EA0D95">
        <w:rPr>
          <w:rFonts w:ascii="Calibri" w:hAnsi="Calibri" w:cs="Calibri"/>
          <w:b/>
          <w:bCs/>
          <w:color w:val="00B0F0"/>
          <w:sz w:val="18"/>
          <w:szCs w:val="18"/>
          <w:u w:val="single"/>
        </w:rPr>
        <w:t>PISCINE</w:t>
      </w:r>
    </w:p>
    <w:p w:rsidR="00EA0D95" w:rsidRPr="00EA0D95" w:rsidRDefault="00EA0D95" w:rsidP="00EA0D95">
      <w:pPr>
        <w:pStyle w:val="NormaleWeb"/>
        <w:shd w:val="clear" w:color="auto" w:fill="FFFFFF"/>
        <w:spacing w:before="0" w:beforeAutospacing="0" w:after="0" w:afterAutospacing="0"/>
        <w:jc w:val="both"/>
        <w:rPr>
          <w:rFonts w:ascii="Calibri" w:hAnsi="Calibri" w:cs="Calibri"/>
          <w:kern w:val="1"/>
          <w:sz w:val="18"/>
          <w:szCs w:val="18"/>
          <w:lang w:eastAsia="ar-SA"/>
        </w:rPr>
      </w:pPr>
      <w:r w:rsidRPr="00EA0D95">
        <w:rPr>
          <w:rFonts w:ascii="Calibri" w:hAnsi="Calibri" w:cs="Calibri"/>
          <w:kern w:val="1"/>
          <w:sz w:val="18"/>
          <w:szCs w:val="18"/>
          <w:lang w:eastAsia="ar-SA"/>
        </w:rPr>
        <w:t>Tra i servizi più amati ci sono senza dubbio le piscine, luogo ideale per famiglie e coppie che desiderano trascorrere qualche ora tra sole e acqua fresca.</w:t>
      </w:r>
      <w:proofErr w:type="gramStart"/>
      <w:r w:rsidRPr="00EA0D95">
        <w:rPr>
          <w:rFonts w:ascii="Calibri" w:hAnsi="Calibri" w:cs="Calibri"/>
          <w:kern w:val="1"/>
          <w:sz w:val="18"/>
          <w:szCs w:val="18"/>
          <w:lang w:eastAsia="ar-SA"/>
        </w:rPr>
        <w:t> Due Piscine sorvegliate sempre da nostro personale qualificato</w:t>
      </w:r>
      <w:proofErr w:type="gramEnd"/>
      <w:r w:rsidRPr="00EA0D95">
        <w:rPr>
          <w:rFonts w:ascii="Calibri" w:hAnsi="Calibri" w:cs="Calibri"/>
          <w:kern w:val="1"/>
          <w:sz w:val="18"/>
          <w:szCs w:val="18"/>
          <w:lang w:eastAsia="ar-SA"/>
        </w:rPr>
        <w:t>.</w:t>
      </w:r>
      <w:r>
        <w:rPr>
          <w:rFonts w:ascii="Calibri" w:hAnsi="Calibri" w:cs="Calibri"/>
          <w:kern w:val="1"/>
          <w:sz w:val="18"/>
          <w:szCs w:val="18"/>
          <w:lang w:eastAsia="ar-SA"/>
        </w:rPr>
        <w:t xml:space="preserve"> </w:t>
      </w:r>
      <w:r w:rsidRPr="00EA0D95">
        <w:rPr>
          <w:rFonts w:ascii="Calibri" w:hAnsi="Calibri" w:cs="Calibri"/>
          <w:kern w:val="1"/>
          <w:sz w:val="18"/>
          <w:szCs w:val="18"/>
          <w:lang w:eastAsia="ar-SA"/>
        </w:rPr>
        <w:t>La Duna Pool di 375 mq, è divisa in due aree di profondità diverse, per permettere il nuoto libero degli adulti e il divertimento dei bambini, il fondale</w:t>
      </w:r>
      <w:proofErr w:type="gramStart"/>
      <w:r w:rsidRPr="00EA0D95">
        <w:rPr>
          <w:rFonts w:ascii="Calibri" w:hAnsi="Calibri" w:cs="Calibri"/>
          <w:kern w:val="1"/>
          <w:sz w:val="18"/>
          <w:szCs w:val="18"/>
          <w:lang w:eastAsia="ar-SA"/>
        </w:rPr>
        <w:t xml:space="preserve"> infatti</w:t>
      </w:r>
      <w:proofErr w:type="gramEnd"/>
      <w:r w:rsidRPr="00EA0D95">
        <w:rPr>
          <w:rFonts w:ascii="Calibri" w:hAnsi="Calibri" w:cs="Calibri"/>
          <w:kern w:val="1"/>
          <w:sz w:val="18"/>
          <w:szCs w:val="18"/>
          <w:lang w:eastAsia="ar-SA"/>
        </w:rPr>
        <w:t xml:space="preserve"> digrada dolcemente; vicina al Bar Centrale e ad uno dei nostri accessi alla spiaggia.</w:t>
      </w:r>
      <w:r>
        <w:rPr>
          <w:rFonts w:ascii="Calibri" w:hAnsi="Calibri" w:cs="Calibri"/>
          <w:kern w:val="1"/>
          <w:sz w:val="18"/>
          <w:szCs w:val="18"/>
          <w:lang w:eastAsia="ar-SA"/>
        </w:rPr>
        <w:t xml:space="preserve"> </w:t>
      </w:r>
      <w:r w:rsidRPr="00EA0D95">
        <w:rPr>
          <w:rFonts w:ascii="Calibri" w:hAnsi="Calibri" w:cs="Calibri"/>
          <w:kern w:val="1"/>
          <w:sz w:val="18"/>
          <w:szCs w:val="18"/>
          <w:lang w:eastAsia="ar-SA"/>
        </w:rPr>
        <w:t xml:space="preserve">L’Oasi Pool, immersa nel verde, permette il connubio perfetto tra </w:t>
      </w:r>
      <w:proofErr w:type="gramStart"/>
      <w:r w:rsidRPr="00EA0D95">
        <w:rPr>
          <w:rFonts w:ascii="Calibri" w:hAnsi="Calibri" w:cs="Calibri"/>
          <w:kern w:val="1"/>
          <w:sz w:val="18"/>
          <w:szCs w:val="18"/>
          <w:lang w:eastAsia="ar-SA"/>
        </w:rPr>
        <w:t>relax</w:t>
      </w:r>
      <w:proofErr w:type="gramEnd"/>
      <w:r w:rsidRPr="00EA0D95">
        <w:rPr>
          <w:rFonts w:ascii="Calibri" w:hAnsi="Calibri" w:cs="Calibri"/>
          <w:kern w:val="1"/>
          <w:sz w:val="18"/>
          <w:szCs w:val="18"/>
          <w:lang w:eastAsia="ar-SA"/>
        </w:rPr>
        <w:t xml:space="preserve"> e divertimento per grandi e piccini in un contesto completamente naturale a due passi dal mare. L’oasi pool è il cuore delle attività sportive in acqua, teatro di molte delle attività proposte dalla nostra animazione come i giochi d’acqua per i più piccoli o l’acqua </w:t>
      </w:r>
      <w:proofErr w:type="spellStart"/>
      <w:r w:rsidRPr="00EA0D95">
        <w:rPr>
          <w:rFonts w:ascii="Calibri" w:hAnsi="Calibri" w:cs="Calibri"/>
          <w:kern w:val="1"/>
          <w:sz w:val="18"/>
          <w:szCs w:val="18"/>
          <w:lang w:eastAsia="ar-SA"/>
        </w:rPr>
        <w:t>gym</w:t>
      </w:r>
      <w:proofErr w:type="spellEnd"/>
      <w:r w:rsidRPr="00EA0D95">
        <w:rPr>
          <w:rFonts w:ascii="Calibri" w:hAnsi="Calibri" w:cs="Calibri"/>
          <w:kern w:val="1"/>
          <w:sz w:val="18"/>
          <w:szCs w:val="18"/>
          <w:lang w:eastAsia="ar-SA"/>
        </w:rPr>
        <w:t xml:space="preserve"> per gli adulti.</w:t>
      </w:r>
    </w:p>
    <w:p w:rsidR="00C42731" w:rsidRPr="00C42731" w:rsidRDefault="001A6D9D" w:rsidP="00222DEC">
      <w:pPr>
        <w:pStyle w:val="NormaleWeb"/>
        <w:shd w:val="clear" w:color="auto" w:fill="FFFFFF"/>
        <w:spacing w:before="0" w:beforeAutospacing="0" w:after="0" w:afterAutospacing="0"/>
        <w:jc w:val="both"/>
        <w:rPr>
          <w:rFonts w:ascii="Calibri" w:hAnsi="Calibri" w:cs="Calibri"/>
          <w:sz w:val="18"/>
          <w:szCs w:val="18"/>
        </w:rPr>
      </w:pPr>
      <w:bookmarkStart w:id="0" w:name="_Hlk74240478"/>
      <w:r w:rsidRPr="007F6390">
        <w:rPr>
          <w:rFonts w:ascii="Calibri" w:hAnsi="Calibri" w:cs="Calibri"/>
          <w:b/>
          <w:bCs/>
          <w:color w:val="00B0F0"/>
          <w:sz w:val="18"/>
          <w:szCs w:val="18"/>
          <w:u w:val="single"/>
        </w:rPr>
        <w:t>RISTORAZIONE</w:t>
      </w:r>
      <w:r w:rsidRPr="007F6390">
        <w:rPr>
          <w:rFonts w:ascii="Calibri" w:hAnsi="Calibri" w:cs="Calibri"/>
          <w:b/>
          <w:bCs/>
          <w:color w:val="00B0F0"/>
          <w:sz w:val="18"/>
          <w:szCs w:val="18"/>
          <w:u w:val="single"/>
        </w:rPr>
        <w:br/>
      </w:r>
      <w:bookmarkEnd w:id="0"/>
      <w:r w:rsidR="00222DEC" w:rsidRPr="00222DEC">
        <w:rPr>
          <w:rFonts w:ascii="Calibri" w:hAnsi="Calibri" w:cs="Calibri"/>
          <w:kern w:val="1"/>
          <w:sz w:val="18"/>
          <w:szCs w:val="18"/>
          <w:lang w:eastAsia="ar-SA"/>
        </w:rPr>
        <w:t xml:space="preserve">Benvenuto in un’oasi di piacere per gli amanti del Wine &amp; </w:t>
      </w:r>
      <w:proofErr w:type="spellStart"/>
      <w:proofErr w:type="gramStart"/>
      <w:r w:rsidR="00222DEC" w:rsidRPr="00222DEC">
        <w:rPr>
          <w:rFonts w:ascii="Calibri" w:hAnsi="Calibri" w:cs="Calibri"/>
          <w:kern w:val="1"/>
          <w:sz w:val="18"/>
          <w:szCs w:val="18"/>
          <w:lang w:eastAsia="ar-SA"/>
        </w:rPr>
        <w:t>Food</w:t>
      </w:r>
      <w:proofErr w:type="spellEnd"/>
      <w:proofErr w:type="gramEnd"/>
      <w:r w:rsidR="00222DEC" w:rsidRPr="00222DEC">
        <w:rPr>
          <w:rFonts w:ascii="Calibri" w:hAnsi="Calibri" w:cs="Calibri"/>
          <w:kern w:val="1"/>
          <w:sz w:val="18"/>
          <w:szCs w:val="18"/>
          <w:lang w:eastAsia="ar-SA"/>
        </w:rPr>
        <w:t>, nel magnifico contesto della Costa degli Etruschi, a due passi dalle colline di </w:t>
      </w:r>
      <w:proofErr w:type="spellStart"/>
      <w:r w:rsidR="00222DEC" w:rsidRPr="00222DEC">
        <w:rPr>
          <w:rFonts w:ascii="Calibri" w:hAnsi="Calibri" w:cs="Calibri"/>
          <w:kern w:val="1"/>
          <w:sz w:val="18"/>
          <w:szCs w:val="18"/>
          <w:lang w:eastAsia="ar-SA"/>
        </w:rPr>
        <w:t>Bolgheri</w:t>
      </w:r>
      <w:proofErr w:type="spellEnd"/>
      <w:r w:rsidR="00222DEC" w:rsidRPr="00222DEC">
        <w:rPr>
          <w:rFonts w:ascii="Calibri" w:hAnsi="Calibri" w:cs="Calibri"/>
          <w:kern w:val="1"/>
          <w:sz w:val="18"/>
          <w:szCs w:val="18"/>
          <w:lang w:eastAsia="ar-SA"/>
        </w:rPr>
        <w:t>, nella terra del vino e dei cipressi.</w:t>
      </w:r>
      <w:r w:rsidR="00222DEC">
        <w:rPr>
          <w:rFonts w:ascii="Calibri" w:hAnsi="Calibri" w:cs="Calibri"/>
          <w:kern w:val="1"/>
          <w:sz w:val="18"/>
          <w:szCs w:val="18"/>
          <w:lang w:eastAsia="ar-SA"/>
        </w:rPr>
        <w:t xml:space="preserve"> È previsto il </w:t>
      </w:r>
      <w:r w:rsidR="00222DEC" w:rsidRPr="00222DEC">
        <w:rPr>
          <w:rFonts w:ascii="Calibri" w:hAnsi="Calibri" w:cs="Calibri"/>
          <w:b/>
          <w:bCs/>
          <w:kern w:val="1"/>
          <w:sz w:val="18"/>
          <w:szCs w:val="18"/>
          <w:lang w:eastAsia="ar-SA"/>
        </w:rPr>
        <w:t>t</w:t>
      </w:r>
      <w:r w:rsidR="00C42731" w:rsidRPr="00222DEC">
        <w:rPr>
          <w:rFonts w:ascii="Calibri" w:hAnsi="Calibri" w:cs="Calibri"/>
          <w:b/>
          <w:bCs/>
          <w:sz w:val="18"/>
          <w:szCs w:val="18"/>
        </w:rPr>
        <w:t>rattamento di pensione completa</w:t>
      </w:r>
      <w:r w:rsidR="00C42731" w:rsidRPr="00C42731">
        <w:rPr>
          <w:rFonts w:ascii="Calibri" w:hAnsi="Calibri" w:cs="Calibri"/>
          <w:sz w:val="18"/>
          <w:szCs w:val="18"/>
        </w:rPr>
        <w:t>: prima colazione, pranzo e cena buffet con acqua e vino inclusi.</w:t>
      </w:r>
    </w:p>
    <w:p w:rsidR="001A6D9D" w:rsidRPr="00222DEC" w:rsidRDefault="00222DEC" w:rsidP="00222DEC">
      <w:pPr>
        <w:shd w:val="clear" w:color="auto" w:fill="FFFFFF"/>
        <w:jc w:val="both"/>
        <w:rPr>
          <w:rFonts w:ascii="Calibri" w:hAnsi="Calibri" w:cs="Calibri"/>
          <w:sz w:val="18"/>
          <w:szCs w:val="18"/>
        </w:rPr>
      </w:pPr>
      <w:r w:rsidRPr="00222DEC">
        <w:rPr>
          <w:rFonts w:ascii="Calibri" w:hAnsi="Calibri" w:cs="Calibri"/>
          <w:sz w:val="18"/>
          <w:szCs w:val="18"/>
        </w:rPr>
        <w:t>Un luogo incantevole che celebra ogni giorno la tradizione rivisitandola con tocchi moderni, valorizzando ogni ingrediente nelle sue specifiche proprietà nutrizionali, coltivando il sapore dei prodotti a chilometro zero, provenienti da filiera corta e presentati in piatti originali ed eleganti.</w:t>
      </w:r>
    </w:p>
    <w:p w:rsidR="00222DEC" w:rsidRDefault="00222DEC" w:rsidP="00222DEC">
      <w:pPr>
        <w:pStyle w:val="NormaleWeb"/>
        <w:shd w:val="clear" w:color="auto" w:fill="FFFFFF"/>
        <w:spacing w:before="0" w:beforeAutospacing="0" w:after="0" w:afterAutospacing="0"/>
        <w:jc w:val="both"/>
        <w:rPr>
          <w:rFonts w:ascii="Calibri" w:hAnsi="Calibri" w:cs="Calibri"/>
          <w:kern w:val="1"/>
          <w:sz w:val="18"/>
          <w:szCs w:val="18"/>
          <w:lang w:eastAsia="ar-SA"/>
        </w:rPr>
      </w:pPr>
      <w:r w:rsidRPr="00222DEC">
        <w:rPr>
          <w:rFonts w:ascii="Calibri" w:hAnsi="Calibri" w:cs="Calibri"/>
          <w:kern w:val="1"/>
          <w:sz w:val="18"/>
          <w:szCs w:val="18"/>
          <w:lang w:eastAsia="ar-SA"/>
        </w:rPr>
        <w:t>All’interno del </w:t>
      </w:r>
      <w:proofErr w:type="spellStart"/>
      <w:r w:rsidRPr="00222DEC">
        <w:rPr>
          <w:rFonts w:ascii="Calibri" w:hAnsi="Calibri" w:cs="Calibri"/>
          <w:kern w:val="1"/>
          <w:sz w:val="18"/>
          <w:szCs w:val="18"/>
          <w:lang w:eastAsia="ar-SA"/>
        </w:rPr>
        <w:t>Resort</w:t>
      </w:r>
      <w:proofErr w:type="spellEnd"/>
      <w:r w:rsidRPr="00222DEC">
        <w:rPr>
          <w:rFonts w:ascii="Calibri" w:hAnsi="Calibri" w:cs="Calibri"/>
          <w:kern w:val="1"/>
          <w:sz w:val="18"/>
          <w:szCs w:val="18"/>
          <w:lang w:eastAsia="ar-SA"/>
        </w:rPr>
        <w:t> troverai </w:t>
      </w:r>
      <w:r w:rsidRPr="00222DEC">
        <w:rPr>
          <w:rFonts w:ascii="Calibri" w:hAnsi="Calibri" w:cs="Calibri"/>
          <w:b/>
          <w:bCs/>
          <w:kern w:val="1"/>
          <w:sz w:val="18"/>
          <w:szCs w:val="18"/>
          <w:lang w:eastAsia="ar-SA"/>
        </w:rPr>
        <w:t>due ristoranti, una pizzeria e un’enoteca</w:t>
      </w:r>
      <w:r w:rsidRPr="00222DEC">
        <w:rPr>
          <w:rFonts w:ascii="Calibri" w:hAnsi="Calibri" w:cs="Calibri"/>
          <w:kern w:val="1"/>
          <w:sz w:val="18"/>
          <w:szCs w:val="18"/>
          <w:lang w:eastAsia="ar-SA"/>
        </w:rPr>
        <w:t>, dove potrai gustare e degustare le specialità del nostro territorio preparate con cura e maestria dai nostri Chef, che propongono ogni giorno piatti della tradizione toscana e italiana rivisitati in chiave moderna e con abbinamenti unici e particolari.</w:t>
      </w:r>
      <w:r>
        <w:rPr>
          <w:rFonts w:ascii="Calibri" w:hAnsi="Calibri" w:cs="Calibri"/>
          <w:kern w:val="1"/>
          <w:sz w:val="18"/>
          <w:szCs w:val="18"/>
          <w:lang w:eastAsia="ar-SA"/>
        </w:rPr>
        <w:t xml:space="preserve"> </w:t>
      </w:r>
    </w:p>
    <w:p w:rsidR="00BD1389" w:rsidRDefault="00BD1389">
      <w:pPr>
        <w:suppressAutoHyphens w:val="0"/>
        <w:rPr>
          <w:rFonts w:ascii="Calibri" w:hAnsi="Calibri" w:cs="Calibri"/>
          <w:sz w:val="18"/>
          <w:szCs w:val="18"/>
        </w:rPr>
      </w:pPr>
      <w:r>
        <w:rPr>
          <w:rFonts w:ascii="Calibri" w:hAnsi="Calibri" w:cs="Calibri"/>
          <w:sz w:val="18"/>
          <w:szCs w:val="18"/>
        </w:rPr>
        <w:br w:type="page"/>
      </w:r>
    </w:p>
    <w:p w:rsidR="00BD1389" w:rsidRPr="007F6390" w:rsidRDefault="00BD1389" w:rsidP="00BD1389">
      <w:pPr>
        <w:jc w:val="both"/>
        <w:rPr>
          <w:rFonts w:ascii="Calibri" w:hAnsi="Calibri" w:cs="Calibri"/>
          <w:b/>
          <w:bCs/>
          <w:color w:val="00B0F0"/>
          <w:sz w:val="18"/>
          <w:szCs w:val="18"/>
          <w:u w:val="single"/>
        </w:rPr>
      </w:pPr>
      <w:r w:rsidRPr="007F6390">
        <w:rPr>
          <w:rFonts w:ascii="Calibri" w:hAnsi="Calibri" w:cs="Calibri"/>
          <w:b/>
          <w:bCs/>
          <w:color w:val="00B0F0"/>
          <w:sz w:val="18"/>
          <w:szCs w:val="18"/>
          <w:u w:val="single"/>
        </w:rPr>
        <w:lastRenderedPageBreak/>
        <w:t>CAMERE</w:t>
      </w:r>
    </w:p>
    <w:p w:rsidR="00BD1389" w:rsidRPr="00963909" w:rsidRDefault="00BD1389" w:rsidP="00BD1389">
      <w:pPr>
        <w:rPr>
          <w:rFonts w:ascii="Calibri" w:hAnsi="Calibri" w:cs="Calibri"/>
          <w:sz w:val="18"/>
          <w:szCs w:val="18"/>
        </w:rPr>
      </w:pPr>
      <w:r w:rsidRPr="00E579EB">
        <w:rPr>
          <w:rFonts w:ascii="Calibri" w:hAnsi="Calibri" w:cs="Calibri"/>
          <w:sz w:val="18"/>
          <w:szCs w:val="18"/>
        </w:rPr>
        <w:t xml:space="preserve">Gli chalet del </w:t>
      </w:r>
      <w:proofErr w:type="spellStart"/>
      <w:r w:rsidRPr="00E579EB">
        <w:rPr>
          <w:rFonts w:ascii="Calibri" w:hAnsi="Calibri" w:cs="Calibri"/>
          <w:sz w:val="18"/>
          <w:szCs w:val="18"/>
        </w:rPr>
        <w:t>Paradù</w:t>
      </w:r>
      <w:proofErr w:type="spellEnd"/>
      <w:r w:rsidRPr="00E579EB">
        <w:rPr>
          <w:rFonts w:ascii="Calibri" w:hAnsi="Calibri" w:cs="Calibri"/>
          <w:sz w:val="18"/>
          <w:szCs w:val="18"/>
        </w:rPr>
        <w:t xml:space="preserve">, il massimo del </w:t>
      </w:r>
      <w:proofErr w:type="gramStart"/>
      <w:r w:rsidRPr="00E579EB">
        <w:rPr>
          <w:rFonts w:ascii="Calibri" w:hAnsi="Calibri" w:cs="Calibri"/>
          <w:sz w:val="18"/>
          <w:szCs w:val="18"/>
        </w:rPr>
        <w:t>comfort</w:t>
      </w:r>
      <w:proofErr w:type="gramEnd"/>
      <w:r w:rsidRPr="00E579EB">
        <w:rPr>
          <w:rFonts w:ascii="Calibri" w:hAnsi="Calibri" w:cs="Calibri"/>
          <w:sz w:val="18"/>
          <w:szCs w:val="18"/>
        </w:rPr>
        <w:t xml:space="preserve"> su misura per ogni famiglia, espressione di un </w:t>
      </w:r>
      <w:proofErr w:type="spellStart"/>
      <w:r w:rsidRPr="00E579EB">
        <w:rPr>
          <w:rFonts w:ascii="Calibri" w:hAnsi="Calibri" w:cs="Calibri"/>
          <w:sz w:val="18"/>
          <w:szCs w:val="18"/>
        </w:rPr>
        <w:t>resort</w:t>
      </w:r>
      <w:proofErr w:type="spellEnd"/>
      <w:r w:rsidRPr="00E579EB">
        <w:rPr>
          <w:rFonts w:ascii="Calibri" w:hAnsi="Calibri" w:cs="Calibri"/>
          <w:sz w:val="18"/>
          <w:szCs w:val="18"/>
        </w:rPr>
        <w:t xml:space="preserve"> ecologico, family </w:t>
      </w:r>
      <w:proofErr w:type="spellStart"/>
      <w:r w:rsidRPr="00E579EB">
        <w:rPr>
          <w:rFonts w:ascii="Calibri" w:hAnsi="Calibri" w:cs="Calibri"/>
          <w:sz w:val="18"/>
          <w:szCs w:val="18"/>
        </w:rPr>
        <w:t>friendly</w:t>
      </w:r>
      <w:proofErr w:type="spellEnd"/>
      <w:r w:rsidRPr="00E579EB">
        <w:rPr>
          <w:rFonts w:ascii="Calibri" w:hAnsi="Calibri" w:cs="Calibri"/>
          <w:sz w:val="18"/>
          <w:szCs w:val="18"/>
        </w:rPr>
        <w:t xml:space="preserve">, direttamente sul mare, il luogo dove realizzare la vacanza perfetta. Su misura per noi significa riuscire a rispondere a qualsiasi esigenza dei nostri ospiti, costruire insieme </w:t>
      </w:r>
      <w:proofErr w:type="gramStart"/>
      <w:r w:rsidRPr="00E579EB">
        <w:rPr>
          <w:rFonts w:ascii="Calibri" w:hAnsi="Calibri" w:cs="Calibri"/>
          <w:sz w:val="18"/>
          <w:szCs w:val="18"/>
        </w:rPr>
        <w:t>a</w:t>
      </w:r>
      <w:proofErr w:type="gramEnd"/>
      <w:r w:rsidRPr="00E579EB">
        <w:rPr>
          <w:rFonts w:ascii="Calibri" w:hAnsi="Calibri" w:cs="Calibri"/>
          <w:sz w:val="18"/>
          <w:szCs w:val="18"/>
        </w:rPr>
        <w:t xml:space="preserve"> loro una esperienza indimenticabile e rigenerante. </w:t>
      </w:r>
      <w:proofErr w:type="gramStart"/>
      <w:r w:rsidRPr="00E579EB">
        <w:rPr>
          <w:rFonts w:ascii="Calibri" w:hAnsi="Calibri" w:cs="Calibri"/>
          <w:sz w:val="18"/>
          <w:szCs w:val="18"/>
        </w:rPr>
        <w:t>Relax</w:t>
      </w:r>
      <w:proofErr w:type="gramEnd"/>
      <w:r w:rsidRPr="00E579EB">
        <w:rPr>
          <w:rFonts w:ascii="Calibri" w:hAnsi="Calibri" w:cs="Calibri"/>
          <w:sz w:val="18"/>
          <w:szCs w:val="18"/>
        </w:rPr>
        <w:t xml:space="preserve">, benessere, tempo a disposizione per se stessi, </w:t>
      </w:r>
      <w:proofErr w:type="spellStart"/>
      <w:r w:rsidRPr="00E579EB">
        <w:rPr>
          <w:rFonts w:ascii="Calibri" w:hAnsi="Calibri" w:cs="Calibri"/>
          <w:sz w:val="18"/>
          <w:szCs w:val="18"/>
        </w:rPr>
        <w:t>comodità</w:t>
      </w:r>
      <w:proofErr w:type="spellEnd"/>
      <w:r w:rsidRPr="00E579EB">
        <w:rPr>
          <w:rFonts w:ascii="Calibri" w:hAnsi="Calibri" w:cs="Calibri"/>
          <w:sz w:val="18"/>
          <w:szCs w:val="18"/>
        </w:rPr>
        <w:t xml:space="preserve"> e servizi ad hoc si manifestano in un contesto unico, dove il bambino </w:t>
      </w:r>
      <w:proofErr w:type="spellStart"/>
      <w:r w:rsidRPr="00E579EB">
        <w:rPr>
          <w:rFonts w:ascii="Calibri" w:hAnsi="Calibri" w:cs="Calibri"/>
          <w:sz w:val="18"/>
          <w:szCs w:val="18"/>
        </w:rPr>
        <w:t>può</w:t>
      </w:r>
      <w:proofErr w:type="spellEnd"/>
      <w:r w:rsidRPr="00E579EB">
        <w:rPr>
          <w:rFonts w:ascii="Calibri" w:hAnsi="Calibri" w:cs="Calibri"/>
          <w:sz w:val="18"/>
          <w:szCs w:val="18"/>
        </w:rPr>
        <w:t xml:space="preserve"> giocare in assoluta </w:t>
      </w:r>
      <w:proofErr w:type="spellStart"/>
      <w:r w:rsidRPr="00E579EB">
        <w:rPr>
          <w:rFonts w:ascii="Calibri" w:hAnsi="Calibri" w:cs="Calibri"/>
          <w:sz w:val="18"/>
          <w:szCs w:val="18"/>
        </w:rPr>
        <w:t>libertà</w:t>
      </w:r>
      <w:proofErr w:type="spellEnd"/>
      <w:r w:rsidRPr="00E579EB">
        <w:rPr>
          <w:rFonts w:ascii="Calibri" w:hAnsi="Calibri" w:cs="Calibri"/>
          <w:sz w:val="18"/>
          <w:szCs w:val="18"/>
        </w:rPr>
        <w:t xml:space="preserve"> ed assenza di rischi, in cui il silenzio degli ambienti viene cullato da fitti e alti alberi tra cui fa spesso capolino uno scoiattolo.</w:t>
      </w:r>
      <w:r>
        <w:rPr>
          <w:rFonts w:ascii="Calibri" w:hAnsi="Calibri" w:cs="Calibri"/>
          <w:sz w:val="18"/>
          <w:szCs w:val="18"/>
        </w:rPr>
        <w:t xml:space="preserve"> </w:t>
      </w:r>
      <w:r w:rsidRPr="00963909">
        <w:rPr>
          <w:rFonts w:ascii="Calibri" w:hAnsi="Calibri" w:cs="Calibri"/>
          <w:sz w:val="18"/>
          <w:szCs w:val="18"/>
        </w:rPr>
        <w:t>TIPOLOGIE SISTEMAZIONI PROPOSTE:</w:t>
      </w:r>
    </w:p>
    <w:p w:rsidR="00BD1389" w:rsidRPr="00963909" w:rsidRDefault="00BD1389" w:rsidP="00BD1389">
      <w:pPr>
        <w:rPr>
          <w:rFonts w:ascii="Calibri" w:hAnsi="Calibri" w:cs="Calibri"/>
          <w:sz w:val="18"/>
          <w:szCs w:val="18"/>
        </w:rPr>
      </w:pPr>
      <w:r w:rsidRPr="00963909">
        <w:rPr>
          <w:rFonts w:ascii="Calibri" w:hAnsi="Calibri" w:cs="Calibri"/>
          <w:sz w:val="18"/>
          <w:szCs w:val="18"/>
        </w:rPr>
        <w:t>CHALET MONTECRISTO</w:t>
      </w:r>
    </w:p>
    <w:p w:rsidR="00BD1389" w:rsidRPr="00E579EB" w:rsidRDefault="00BD1389" w:rsidP="00BD1389">
      <w:pPr>
        <w:rPr>
          <w:rFonts w:ascii="Calibri" w:hAnsi="Calibri" w:cs="Calibri"/>
          <w:sz w:val="18"/>
          <w:szCs w:val="18"/>
        </w:rPr>
      </w:pPr>
      <w:r w:rsidRPr="00963909">
        <w:rPr>
          <w:rFonts w:ascii="Calibri" w:hAnsi="Calibri" w:cs="Calibri"/>
          <w:sz w:val="18"/>
          <w:szCs w:val="18"/>
        </w:rPr>
        <w:t xml:space="preserve">Monolocale di </w:t>
      </w:r>
      <w:proofErr w:type="gramStart"/>
      <w:r w:rsidRPr="00963909">
        <w:rPr>
          <w:rFonts w:ascii="Calibri" w:hAnsi="Calibri" w:cs="Calibri"/>
          <w:sz w:val="18"/>
          <w:szCs w:val="18"/>
        </w:rPr>
        <w:t>20</w:t>
      </w:r>
      <w:proofErr w:type="gramEnd"/>
      <w:r w:rsidRPr="00963909">
        <w:rPr>
          <w:rFonts w:ascii="Calibri" w:hAnsi="Calibri" w:cs="Calibri"/>
          <w:sz w:val="18"/>
          <w:szCs w:val="18"/>
        </w:rPr>
        <w:t xml:space="preserve"> </w:t>
      </w:r>
      <w:proofErr w:type="spellStart"/>
      <w:r w:rsidRPr="00963909">
        <w:rPr>
          <w:rFonts w:ascii="Calibri" w:hAnsi="Calibri" w:cs="Calibri"/>
          <w:sz w:val="18"/>
          <w:szCs w:val="18"/>
        </w:rPr>
        <w:t>m²</w:t>
      </w:r>
      <w:proofErr w:type="spellEnd"/>
      <w:r w:rsidRPr="00963909">
        <w:rPr>
          <w:rFonts w:ascii="Calibri" w:hAnsi="Calibri" w:cs="Calibri"/>
          <w:sz w:val="18"/>
          <w:szCs w:val="18"/>
        </w:rPr>
        <w:t xml:space="preserve"> con terrazza di ca. 15 </w:t>
      </w:r>
      <w:proofErr w:type="spellStart"/>
      <w:r w:rsidRPr="00963909">
        <w:rPr>
          <w:rFonts w:ascii="Calibri" w:hAnsi="Calibri" w:cs="Calibri"/>
          <w:sz w:val="18"/>
          <w:szCs w:val="18"/>
        </w:rPr>
        <w:t>m²</w:t>
      </w:r>
      <w:proofErr w:type="spellEnd"/>
      <w:r w:rsidRPr="00963909">
        <w:rPr>
          <w:rFonts w:ascii="Calibri" w:hAnsi="Calibri" w:cs="Calibri"/>
          <w:sz w:val="18"/>
          <w:szCs w:val="18"/>
        </w:rPr>
        <w:t xml:space="preserve">. Lo chalet può ospitare </w:t>
      </w:r>
      <w:proofErr w:type="gramStart"/>
      <w:r w:rsidRPr="00963909">
        <w:rPr>
          <w:rFonts w:ascii="Calibri" w:hAnsi="Calibri" w:cs="Calibri"/>
          <w:sz w:val="18"/>
          <w:szCs w:val="18"/>
        </w:rPr>
        <w:t>2</w:t>
      </w:r>
      <w:proofErr w:type="gramEnd"/>
      <w:r w:rsidRPr="00963909">
        <w:rPr>
          <w:rFonts w:ascii="Calibri" w:hAnsi="Calibri" w:cs="Calibri"/>
          <w:sz w:val="18"/>
          <w:szCs w:val="18"/>
        </w:rPr>
        <w:t xml:space="preserve"> persone più un bambino fino a 12 anni in 3° letto aggiunto. Dotato di angolo cottura, piccolo frigo, tavolo, </w:t>
      </w:r>
      <w:proofErr w:type="gramStart"/>
      <w:r w:rsidRPr="00963909">
        <w:rPr>
          <w:rFonts w:ascii="Calibri" w:hAnsi="Calibri" w:cs="Calibri"/>
          <w:sz w:val="18"/>
          <w:szCs w:val="18"/>
        </w:rPr>
        <w:t>3</w:t>
      </w:r>
      <w:proofErr w:type="gramEnd"/>
      <w:r w:rsidRPr="00963909">
        <w:rPr>
          <w:rFonts w:ascii="Calibri" w:hAnsi="Calibri" w:cs="Calibri"/>
          <w:sz w:val="18"/>
          <w:szCs w:val="18"/>
        </w:rPr>
        <w:t xml:space="preserve"> sedie, armadio, bagno con doccia, WC, asciugacapelli, bidet, TV, </w:t>
      </w:r>
      <w:proofErr w:type="spellStart"/>
      <w:r w:rsidRPr="00963909">
        <w:rPr>
          <w:rFonts w:ascii="Calibri" w:hAnsi="Calibri" w:cs="Calibri"/>
          <w:sz w:val="18"/>
          <w:szCs w:val="18"/>
        </w:rPr>
        <w:t>Wi-Fi</w:t>
      </w:r>
      <w:proofErr w:type="spellEnd"/>
      <w:r w:rsidRPr="00963909">
        <w:rPr>
          <w:rFonts w:ascii="Calibri" w:hAnsi="Calibri" w:cs="Calibri"/>
          <w:sz w:val="18"/>
          <w:szCs w:val="18"/>
        </w:rPr>
        <w:t xml:space="preserve">, aria condizionata / riscaldamento e cassaforte. La terrazza è arredata con </w:t>
      </w:r>
      <w:proofErr w:type="gramStart"/>
      <w:r w:rsidRPr="00963909">
        <w:rPr>
          <w:rFonts w:ascii="Calibri" w:hAnsi="Calibri" w:cs="Calibri"/>
          <w:sz w:val="18"/>
          <w:szCs w:val="18"/>
        </w:rPr>
        <w:t>2</w:t>
      </w:r>
      <w:proofErr w:type="gramEnd"/>
      <w:r w:rsidRPr="00963909">
        <w:rPr>
          <w:rFonts w:ascii="Calibri" w:hAnsi="Calibri" w:cs="Calibri"/>
          <w:sz w:val="18"/>
          <w:szCs w:val="18"/>
        </w:rPr>
        <w:t xml:space="preserve"> lettini e tenda da sole.</w:t>
      </w:r>
    </w:p>
    <w:p w:rsidR="00BD1389" w:rsidRPr="00963909" w:rsidRDefault="00BD1389" w:rsidP="00BD1389">
      <w:pPr>
        <w:rPr>
          <w:rFonts w:ascii="Calibri" w:hAnsi="Calibri" w:cs="Calibri"/>
          <w:sz w:val="18"/>
          <w:szCs w:val="18"/>
        </w:rPr>
      </w:pPr>
      <w:r w:rsidRPr="00963909">
        <w:rPr>
          <w:rFonts w:ascii="Calibri" w:hAnsi="Calibri" w:cs="Calibri"/>
          <w:sz w:val="18"/>
          <w:szCs w:val="18"/>
        </w:rPr>
        <w:t>CHALET PIANOSA</w:t>
      </w:r>
    </w:p>
    <w:p w:rsidR="00BD1389" w:rsidRPr="00963909" w:rsidRDefault="00BD1389" w:rsidP="00BD1389">
      <w:pPr>
        <w:rPr>
          <w:rFonts w:ascii="Calibri" w:hAnsi="Calibri" w:cs="Calibri"/>
          <w:sz w:val="18"/>
          <w:szCs w:val="18"/>
        </w:rPr>
      </w:pPr>
      <w:r w:rsidRPr="00963909">
        <w:rPr>
          <w:rFonts w:ascii="Calibri" w:hAnsi="Calibri" w:cs="Calibri"/>
          <w:sz w:val="18"/>
          <w:szCs w:val="18"/>
        </w:rPr>
        <w:t xml:space="preserve">Trilocale di </w:t>
      </w:r>
      <w:proofErr w:type="gramStart"/>
      <w:r w:rsidRPr="00963909">
        <w:rPr>
          <w:rFonts w:ascii="Calibri" w:hAnsi="Calibri" w:cs="Calibri"/>
          <w:sz w:val="18"/>
          <w:szCs w:val="18"/>
        </w:rPr>
        <w:t>22</w:t>
      </w:r>
      <w:proofErr w:type="gramEnd"/>
      <w:r w:rsidRPr="00963909">
        <w:rPr>
          <w:rFonts w:ascii="Calibri" w:hAnsi="Calibri" w:cs="Calibri"/>
          <w:sz w:val="18"/>
          <w:szCs w:val="18"/>
        </w:rPr>
        <w:t xml:space="preserve"> </w:t>
      </w:r>
      <w:proofErr w:type="spellStart"/>
      <w:r w:rsidRPr="00963909">
        <w:rPr>
          <w:rFonts w:ascii="Calibri" w:hAnsi="Calibri" w:cs="Calibri"/>
          <w:sz w:val="18"/>
          <w:szCs w:val="18"/>
        </w:rPr>
        <w:t>m²</w:t>
      </w:r>
      <w:proofErr w:type="spellEnd"/>
      <w:r w:rsidRPr="00963909">
        <w:rPr>
          <w:rFonts w:ascii="Calibri" w:hAnsi="Calibri" w:cs="Calibri"/>
          <w:sz w:val="18"/>
          <w:szCs w:val="18"/>
        </w:rPr>
        <w:t xml:space="preserve"> con terrazza di ca. 15 </w:t>
      </w:r>
      <w:proofErr w:type="spellStart"/>
      <w:r w:rsidRPr="00963909">
        <w:rPr>
          <w:rFonts w:ascii="Calibri" w:hAnsi="Calibri" w:cs="Calibri"/>
          <w:sz w:val="18"/>
          <w:szCs w:val="18"/>
        </w:rPr>
        <w:t>m²</w:t>
      </w:r>
      <w:proofErr w:type="spellEnd"/>
      <w:r w:rsidRPr="00963909">
        <w:rPr>
          <w:rFonts w:ascii="Calibri" w:hAnsi="Calibri" w:cs="Calibri"/>
          <w:sz w:val="18"/>
          <w:szCs w:val="18"/>
        </w:rPr>
        <w:t xml:space="preserve">. Lo chalet può ospitare </w:t>
      </w:r>
      <w:proofErr w:type="gramStart"/>
      <w:r w:rsidRPr="00963909">
        <w:rPr>
          <w:rFonts w:ascii="Calibri" w:hAnsi="Calibri" w:cs="Calibri"/>
          <w:sz w:val="18"/>
          <w:szCs w:val="18"/>
        </w:rPr>
        <w:t>4</w:t>
      </w:r>
      <w:proofErr w:type="gramEnd"/>
      <w:r w:rsidRPr="00963909">
        <w:rPr>
          <w:rFonts w:ascii="Calibri" w:hAnsi="Calibri" w:cs="Calibri"/>
          <w:sz w:val="18"/>
          <w:szCs w:val="18"/>
        </w:rPr>
        <w:t xml:space="preserve"> persone. </w:t>
      </w:r>
      <w:proofErr w:type="gramStart"/>
      <w:r w:rsidRPr="00963909">
        <w:rPr>
          <w:rFonts w:ascii="Calibri" w:hAnsi="Calibri" w:cs="Calibri"/>
          <w:sz w:val="18"/>
          <w:szCs w:val="18"/>
        </w:rPr>
        <w:t>Camera con letto matrimoniale, camera con letto a castello, soggiorno con angolo cottura, piccolo frigo, armadio, bagno con doccia, WC, asci</w:t>
      </w:r>
      <w:proofErr w:type="gramEnd"/>
      <w:r w:rsidRPr="00963909">
        <w:rPr>
          <w:rFonts w:ascii="Calibri" w:hAnsi="Calibri" w:cs="Calibri"/>
          <w:sz w:val="18"/>
          <w:szCs w:val="18"/>
        </w:rPr>
        <w:t xml:space="preserve">ugacapelli, bidet, TV, </w:t>
      </w:r>
      <w:proofErr w:type="spellStart"/>
      <w:r w:rsidRPr="00963909">
        <w:rPr>
          <w:rFonts w:ascii="Calibri" w:hAnsi="Calibri" w:cs="Calibri"/>
          <w:sz w:val="18"/>
          <w:szCs w:val="18"/>
        </w:rPr>
        <w:t>Wi-Fi</w:t>
      </w:r>
      <w:proofErr w:type="spellEnd"/>
      <w:r w:rsidRPr="00963909">
        <w:rPr>
          <w:rFonts w:ascii="Calibri" w:hAnsi="Calibri" w:cs="Calibri"/>
          <w:sz w:val="18"/>
          <w:szCs w:val="18"/>
        </w:rPr>
        <w:t xml:space="preserve">, aria condizionata / riscaldamento, cassaforte. La terrazza è arredata con tavolo, </w:t>
      </w:r>
      <w:proofErr w:type="gramStart"/>
      <w:r w:rsidRPr="00963909">
        <w:rPr>
          <w:rFonts w:ascii="Calibri" w:hAnsi="Calibri" w:cs="Calibri"/>
          <w:sz w:val="18"/>
          <w:szCs w:val="18"/>
        </w:rPr>
        <w:t>4</w:t>
      </w:r>
      <w:proofErr w:type="gramEnd"/>
      <w:r w:rsidRPr="00963909">
        <w:rPr>
          <w:rFonts w:ascii="Calibri" w:hAnsi="Calibri" w:cs="Calibri"/>
          <w:sz w:val="18"/>
          <w:szCs w:val="18"/>
        </w:rPr>
        <w:t xml:space="preserve"> sedie, 2 lettini e tenda da sole.</w:t>
      </w:r>
    </w:p>
    <w:p w:rsidR="00BD1389" w:rsidRPr="00963909" w:rsidRDefault="00BD1389" w:rsidP="00BD1389">
      <w:pPr>
        <w:rPr>
          <w:rFonts w:ascii="Calibri" w:hAnsi="Calibri" w:cs="Calibri"/>
          <w:sz w:val="18"/>
          <w:szCs w:val="18"/>
        </w:rPr>
      </w:pPr>
      <w:r w:rsidRPr="00963909">
        <w:rPr>
          <w:rFonts w:ascii="Calibri" w:hAnsi="Calibri" w:cs="Calibri"/>
          <w:sz w:val="18"/>
          <w:szCs w:val="18"/>
        </w:rPr>
        <w:t>CHALET CAPRAIA</w:t>
      </w:r>
    </w:p>
    <w:p w:rsidR="00BD1389" w:rsidRPr="00963909" w:rsidRDefault="00BD1389" w:rsidP="00BD1389">
      <w:pPr>
        <w:rPr>
          <w:rFonts w:ascii="Calibri" w:hAnsi="Calibri" w:cs="Calibri"/>
          <w:sz w:val="18"/>
          <w:szCs w:val="18"/>
        </w:rPr>
      </w:pPr>
      <w:r w:rsidRPr="00963909">
        <w:rPr>
          <w:rFonts w:ascii="Calibri" w:hAnsi="Calibri" w:cs="Calibri"/>
          <w:sz w:val="18"/>
          <w:szCs w:val="18"/>
        </w:rPr>
        <w:t xml:space="preserve">Bilocale indipendente di </w:t>
      </w:r>
      <w:proofErr w:type="gramStart"/>
      <w:r w:rsidRPr="00963909">
        <w:rPr>
          <w:rFonts w:ascii="Calibri" w:hAnsi="Calibri" w:cs="Calibri"/>
          <w:sz w:val="18"/>
          <w:szCs w:val="18"/>
        </w:rPr>
        <w:t>27</w:t>
      </w:r>
      <w:proofErr w:type="gramEnd"/>
      <w:r w:rsidRPr="00963909">
        <w:rPr>
          <w:rFonts w:ascii="Calibri" w:hAnsi="Calibri" w:cs="Calibri"/>
          <w:sz w:val="18"/>
          <w:szCs w:val="18"/>
        </w:rPr>
        <w:t xml:space="preserve"> </w:t>
      </w:r>
      <w:proofErr w:type="spellStart"/>
      <w:r w:rsidRPr="00963909">
        <w:rPr>
          <w:rFonts w:ascii="Calibri" w:hAnsi="Calibri" w:cs="Calibri"/>
          <w:sz w:val="18"/>
          <w:szCs w:val="18"/>
        </w:rPr>
        <w:t>m²</w:t>
      </w:r>
      <w:proofErr w:type="spellEnd"/>
      <w:r w:rsidRPr="00963909">
        <w:rPr>
          <w:rFonts w:ascii="Calibri" w:hAnsi="Calibri" w:cs="Calibri"/>
          <w:sz w:val="18"/>
          <w:szCs w:val="18"/>
        </w:rPr>
        <w:t xml:space="preserve"> che può ospitare fino a 4 adulti e 1 bambino (max. 11 anni compiuti) in letto aggiunto oppure in lettino da campeggio (su richiesta e secondo disponibilità). L’alloggio si compone da camera con letto matrimoniale e zona giorno. In quest’ultima </w:t>
      </w:r>
      <w:proofErr w:type="gramStart"/>
      <w:r w:rsidRPr="00963909">
        <w:rPr>
          <w:rFonts w:ascii="Calibri" w:hAnsi="Calibri" w:cs="Calibri"/>
          <w:sz w:val="18"/>
          <w:szCs w:val="18"/>
        </w:rPr>
        <w:t>è</w:t>
      </w:r>
      <w:proofErr w:type="gramEnd"/>
      <w:r w:rsidRPr="00963909">
        <w:rPr>
          <w:rFonts w:ascii="Calibri" w:hAnsi="Calibri" w:cs="Calibri"/>
          <w:sz w:val="18"/>
          <w:szCs w:val="18"/>
        </w:rPr>
        <w:t xml:space="preserve"> presente un angolo cottura completamente accessoriato e un divano con letto estraibile. La terrazza indipendente è arredata con un tavolo, </w:t>
      </w:r>
      <w:proofErr w:type="gramStart"/>
      <w:r w:rsidRPr="00963909">
        <w:rPr>
          <w:rFonts w:ascii="Calibri" w:hAnsi="Calibri" w:cs="Calibri"/>
          <w:sz w:val="18"/>
          <w:szCs w:val="18"/>
        </w:rPr>
        <w:t>5</w:t>
      </w:r>
      <w:proofErr w:type="gramEnd"/>
      <w:r w:rsidRPr="00963909">
        <w:rPr>
          <w:rFonts w:ascii="Calibri" w:hAnsi="Calibri" w:cs="Calibri"/>
          <w:sz w:val="18"/>
          <w:szCs w:val="18"/>
        </w:rPr>
        <w:t xml:space="preserve"> sedie, 2 lettini e tenda da sole. </w:t>
      </w:r>
      <w:proofErr w:type="gramStart"/>
      <w:r w:rsidRPr="00963909">
        <w:rPr>
          <w:rFonts w:ascii="Calibri" w:hAnsi="Calibri" w:cs="Calibri"/>
          <w:sz w:val="18"/>
          <w:szCs w:val="18"/>
        </w:rPr>
        <w:t>Lo</w:t>
      </w:r>
      <w:proofErr w:type="gramEnd"/>
      <w:r w:rsidRPr="00963909">
        <w:rPr>
          <w:rFonts w:ascii="Calibri" w:hAnsi="Calibri" w:cs="Calibri"/>
          <w:sz w:val="18"/>
          <w:szCs w:val="18"/>
        </w:rPr>
        <w:t xml:space="preserve"> Chalet è dotato di bagno privato con doccia, climatizzazione e cassaforte; ogni stanza dispone di una finestra con zanzariera.</w:t>
      </w:r>
    </w:p>
    <w:p w:rsidR="00100763" w:rsidRPr="00100763" w:rsidRDefault="00100763" w:rsidP="00100763">
      <w:pPr>
        <w:shd w:val="clear" w:color="auto" w:fill="FFFFFF"/>
        <w:rPr>
          <w:rFonts w:ascii="Calibri" w:hAnsi="Calibri" w:cs="Calibri"/>
          <w:b/>
          <w:bCs/>
          <w:color w:val="00B0F0"/>
          <w:sz w:val="18"/>
          <w:szCs w:val="18"/>
          <w:u w:val="single"/>
        </w:rPr>
      </w:pPr>
      <w:r w:rsidRPr="00100763">
        <w:rPr>
          <w:rFonts w:ascii="Calibri" w:hAnsi="Calibri" w:cs="Calibri"/>
          <w:b/>
          <w:bCs/>
          <w:color w:val="00B0F0"/>
          <w:sz w:val="18"/>
          <w:szCs w:val="18"/>
          <w:u w:val="single"/>
        </w:rPr>
        <w:t>MINI, JUNIOR E TEEN CLUB</w:t>
      </w:r>
    </w:p>
    <w:p w:rsidR="00100763" w:rsidRPr="00100763" w:rsidRDefault="00100763" w:rsidP="00100763">
      <w:pPr>
        <w:shd w:val="clear" w:color="auto" w:fill="FFFFFF"/>
        <w:jc w:val="both"/>
        <w:rPr>
          <w:rFonts w:ascii="Calibri" w:hAnsi="Calibri" w:cs="Calibri"/>
          <w:sz w:val="18"/>
          <w:szCs w:val="18"/>
        </w:rPr>
      </w:pPr>
      <w:r w:rsidRPr="00100763">
        <w:rPr>
          <w:rFonts w:ascii="Calibri" w:hAnsi="Calibri" w:cs="Calibri"/>
          <w:sz w:val="18"/>
          <w:szCs w:val="18"/>
        </w:rPr>
        <w:t xml:space="preserve">All’interno del villaggio troverete Mini, Junior e Teen </w:t>
      </w:r>
      <w:proofErr w:type="gramStart"/>
      <w:r w:rsidRPr="00100763">
        <w:rPr>
          <w:rFonts w:ascii="Calibri" w:hAnsi="Calibri" w:cs="Calibri"/>
          <w:sz w:val="18"/>
          <w:szCs w:val="18"/>
        </w:rPr>
        <w:t>Club dove</w:t>
      </w:r>
      <w:proofErr w:type="gramEnd"/>
      <w:r w:rsidRPr="00100763">
        <w:rPr>
          <w:rFonts w:ascii="Calibri" w:hAnsi="Calibri" w:cs="Calibri"/>
          <w:sz w:val="18"/>
          <w:szCs w:val="18"/>
        </w:rPr>
        <w:t xml:space="preserve"> i bambini, divisi in fasce di età, possono partecipare ad attività e giochi pensati appositamente per loro.</w:t>
      </w:r>
      <w:r>
        <w:rPr>
          <w:rFonts w:ascii="Calibri" w:hAnsi="Calibri" w:cs="Calibri"/>
          <w:sz w:val="18"/>
          <w:szCs w:val="18"/>
        </w:rPr>
        <w:t xml:space="preserve"> </w:t>
      </w:r>
      <w:r w:rsidRPr="00100763">
        <w:rPr>
          <w:rFonts w:ascii="Calibri" w:hAnsi="Calibri" w:cs="Calibri"/>
          <w:sz w:val="18"/>
          <w:szCs w:val="18"/>
        </w:rPr>
        <w:t xml:space="preserve">Il servizio di Animazione è studiato nei dettagli per farli divertire e per insegnare loro a vivere a contatto con la natura, praticare sport e fare esperienze nuove in tutta sicurezza. Le varie attività differiscono tra di loro per ogni gruppo in accordo con l’età dei bambini partecipanti. Beach volley, tornei sportivi di tennis, baby dance, laboratori, spettacoli serali e molto altro </w:t>
      </w:r>
      <w:proofErr w:type="spellStart"/>
      <w:r w:rsidRPr="00100763">
        <w:rPr>
          <w:rFonts w:ascii="Calibri" w:hAnsi="Calibri" w:cs="Calibri"/>
          <w:sz w:val="18"/>
          <w:szCs w:val="18"/>
        </w:rPr>
        <w:t>ancora…al</w:t>
      </w:r>
      <w:proofErr w:type="spellEnd"/>
      <w:r w:rsidRPr="00100763">
        <w:rPr>
          <w:rFonts w:ascii="Calibri" w:hAnsi="Calibri" w:cs="Calibri"/>
          <w:sz w:val="18"/>
          <w:szCs w:val="18"/>
        </w:rPr>
        <w:t> </w:t>
      </w:r>
      <w:proofErr w:type="spellStart"/>
      <w:r w:rsidRPr="00100763">
        <w:rPr>
          <w:rFonts w:ascii="Calibri" w:hAnsi="Calibri" w:cs="Calibri"/>
          <w:sz w:val="18"/>
          <w:szCs w:val="18"/>
        </w:rPr>
        <w:t>Paradu</w:t>
      </w:r>
      <w:proofErr w:type="spellEnd"/>
      <w:r w:rsidRPr="00100763">
        <w:rPr>
          <w:rFonts w:ascii="Calibri" w:hAnsi="Calibri" w:cs="Calibri"/>
          <w:sz w:val="18"/>
          <w:szCs w:val="18"/>
        </w:rPr>
        <w:t xml:space="preserve"> Eco </w:t>
      </w:r>
      <w:proofErr w:type="spellStart"/>
      <w:r w:rsidRPr="00100763">
        <w:rPr>
          <w:rFonts w:ascii="Calibri" w:hAnsi="Calibri" w:cs="Calibri"/>
          <w:sz w:val="18"/>
          <w:szCs w:val="18"/>
        </w:rPr>
        <w:t>Resort</w:t>
      </w:r>
      <w:proofErr w:type="spellEnd"/>
      <w:r w:rsidRPr="00100763">
        <w:rPr>
          <w:rFonts w:ascii="Calibri" w:hAnsi="Calibri" w:cs="Calibri"/>
          <w:sz w:val="18"/>
          <w:szCs w:val="18"/>
        </w:rPr>
        <w:t> i bambini sono i veri protagonisti!</w:t>
      </w:r>
      <w:r>
        <w:rPr>
          <w:rFonts w:ascii="Calibri" w:hAnsi="Calibri" w:cs="Calibri"/>
          <w:sz w:val="18"/>
          <w:szCs w:val="18"/>
        </w:rPr>
        <w:t xml:space="preserve"> </w:t>
      </w:r>
      <w:r w:rsidRPr="00100763">
        <w:rPr>
          <w:rFonts w:ascii="Calibri" w:hAnsi="Calibri" w:cs="Calibri"/>
          <w:sz w:val="18"/>
          <w:szCs w:val="18"/>
        </w:rPr>
        <w:t xml:space="preserve">Non solo i bambini ma anche gli adulti potranno </w:t>
      </w:r>
      <w:proofErr w:type="gramStart"/>
      <w:r w:rsidRPr="00100763">
        <w:rPr>
          <w:rFonts w:ascii="Calibri" w:hAnsi="Calibri" w:cs="Calibri"/>
          <w:sz w:val="18"/>
          <w:szCs w:val="18"/>
        </w:rPr>
        <w:t>godere dei</w:t>
      </w:r>
      <w:proofErr w:type="gramEnd"/>
      <w:r w:rsidRPr="00100763">
        <w:rPr>
          <w:rFonts w:ascii="Calibri" w:hAnsi="Calibri" w:cs="Calibri"/>
          <w:sz w:val="18"/>
          <w:szCs w:val="18"/>
        </w:rPr>
        <w:t xml:space="preserve"> servizi dell’animazione. </w:t>
      </w:r>
      <w:proofErr w:type="gramStart"/>
      <w:r w:rsidRPr="00100763">
        <w:rPr>
          <w:rFonts w:ascii="Calibri" w:hAnsi="Calibri" w:cs="Calibri"/>
          <w:sz w:val="18"/>
          <w:szCs w:val="18"/>
        </w:rPr>
        <w:t xml:space="preserve">Giochi in maschera, balli di gruppo e spettacoli serali nel nostro anfiteatro, ricavato dall’antica struttura presente nel Club </w:t>
      </w:r>
      <w:proofErr w:type="spellStart"/>
      <w:r w:rsidRPr="00100763">
        <w:rPr>
          <w:rFonts w:ascii="Calibri" w:hAnsi="Calibri" w:cs="Calibri"/>
          <w:sz w:val="18"/>
          <w:szCs w:val="18"/>
        </w:rPr>
        <w:t>Med</w:t>
      </w:r>
      <w:proofErr w:type="spellEnd"/>
      <w:proofErr w:type="gramEnd"/>
      <w:r w:rsidRPr="00100763">
        <w:rPr>
          <w:rFonts w:ascii="Calibri" w:hAnsi="Calibri" w:cs="Calibri"/>
          <w:sz w:val="18"/>
          <w:szCs w:val="18"/>
        </w:rPr>
        <w:t>. Anche i bambini possono partecipare agli spettacoli e diventare dei teneri attori.</w:t>
      </w:r>
    </w:p>
    <w:p w:rsidR="001A6D9D" w:rsidRPr="007F6390" w:rsidRDefault="001A6D9D" w:rsidP="001A6D9D">
      <w:pPr>
        <w:shd w:val="clear" w:color="auto" w:fill="FFFFFF"/>
        <w:rPr>
          <w:rFonts w:ascii="Calibri" w:hAnsi="Calibri" w:cs="Calibri"/>
          <w:b/>
          <w:bCs/>
          <w:color w:val="00B0F0"/>
          <w:sz w:val="18"/>
          <w:szCs w:val="18"/>
          <w:u w:val="single"/>
        </w:rPr>
      </w:pPr>
      <w:r w:rsidRPr="007F6390">
        <w:rPr>
          <w:rFonts w:ascii="Calibri" w:hAnsi="Calibri" w:cs="Calibri"/>
          <w:b/>
          <w:bCs/>
          <w:color w:val="00B0F0"/>
          <w:sz w:val="18"/>
          <w:szCs w:val="18"/>
          <w:u w:val="single"/>
        </w:rPr>
        <w:t>ATTREZZATURE E SERVIZI</w:t>
      </w:r>
    </w:p>
    <w:p w:rsidR="00B36EF4" w:rsidRPr="00B36EF4" w:rsidRDefault="00B36EF4" w:rsidP="00B36EF4">
      <w:pPr>
        <w:shd w:val="clear" w:color="auto" w:fill="FFFFFF"/>
        <w:jc w:val="both"/>
        <w:rPr>
          <w:rFonts w:ascii="Calibri" w:hAnsi="Calibri" w:cs="Calibri"/>
          <w:sz w:val="18"/>
          <w:szCs w:val="18"/>
        </w:rPr>
      </w:pPr>
      <w:r w:rsidRPr="00B36EF4">
        <w:rPr>
          <w:rFonts w:ascii="Calibri" w:hAnsi="Calibri" w:cs="Calibri"/>
          <w:sz w:val="18"/>
          <w:szCs w:val="18"/>
        </w:rPr>
        <w:t xml:space="preserve">All’interno del </w:t>
      </w:r>
      <w:proofErr w:type="spellStart"/>
      <w:r w:rsidRPr="00B36EF4">
        <w:rPr>
          <w:rFonts w:ascii="Calibri" w:hAnsi="Calibri" w:cs="Calibri"/>
          <w:sz w:val="18"/>
          <w:szCs w:val="18"/>
        </w:rPr>
        <w:t>Resort</w:t>
      </w:r>
      <w:proofErr w:type="spellEnd"/>
      <w:r w:rsidRPr="00B36EF4">
        <w:rPr>
          <w:rFonts w:ascii="Calibri" w:hAnsi="Calibri" w:cs="Calibri"/>
          <w:sz w:val="18"/>
          <w:szCs w:val="18"/>
        </w:rPr>
        <w:t xml:space="preserve"> troverete due negozi per acquistare beni di prima necessità e anche qualche sfizio particolare. Al </w:t>
      </w:r>
      <w:proofErr w:type="gramStart"/>
      <w:r w:rsidRPr="00B36EF4">
        <w:rPr>
          <w:rFonts w:ascii="Calibri" w:hAnsi="Calibri" w:cs="Calibri"/>
          <w:b/>
          <w:bCs/>
          <w:sz w:val="18"/>
          <w:szCs w:val="18"/>
        </w:rPr>
        <w:t>Market</w:t>
      </w:r>
      <w:proofErr w:type="gramEnd"/>
      <w:r w:rsidRPr="00B36EF4">
        <w:rPr>
          <w:rFonts w:ascii="Calibri" w:hAnsi="Calibri" w:cs="Calibri"/>
          <w:b/>
          <w:bCs/>
          <w:sz w:val="18"/>
          <w:szCs w:val="18"/>
        </w:rPr>
        <w:t xml:space="preserve"> La Pineta</w:t>
      </w:r>
      <w:r w:rsidRPr="00B36EF4">
        <w:rPr>
          <w:rFonts w:ascii="Calibri" w:hAnsi="Calibri" w:cs="Calibri"/>
          <w:sz w:val="18"/>
          <w:szCs w:val="18"/>
        </w:rPr>
        <w:t xml:space="preserve"> troverai numerose occasioni di scoperta e piacere, tra bottiglie di cantine rinomate e pasta tradizionale, formaggi locali e verdure freschissime (a chilometro zero): tutto l’occorrente per cucinare nel proprio chalet e scoprire la tua “</w:t>
      </w:r>
      <w:proofErr w:type="spellStart"/>
      <w:r w:rsidRPr="00B36EF4">
        <w:rPr>
          <w:rFonts w:ascii="Calibri" w:hAnsi="Calibri" w:cs="Calibri"/>
          <w:sz w:val="18"/>
          <w:szCs w:val="18"/>
        </w:rPr>
        <w:t>Tuscany</w:t>
      </w:r>
      <w:proofErr w:type="spellEnd"/>
      <w:r w:rsidRPr="00B36EF4">
        <w:rPr>
          <w:rFonts w:ascii="Calibri" w:hAnsi="Calibri" w:cs="Calibri"/>
          <w:sz w:val="18"/>
          <w:szCs w:val="18"/>
        </w:rPr>
        <w:t>” con gli occhi e con la bocca.</w:t>
      </w:r>
    </w:p>
    <w:p w:rsidR="00B36EF4" w:rsidRDefault="00B36EF4" w:rsidP="00B36EF4">
      <w:pPr>
        <w:pStyle w:val="NormaleWeb"/>
        <w:shd w:val="clear" w:color="auto" w:fill="FFFFFF"/>
        <w:spacing w:before="0" w:beforeAutospacing="0" w:after="0" w:afterAutospacing="0"/>
        <w:jc w:val="both"/>
        <w:rPr>
          <w:rFonts w:ascii="Calibri" w:hAnsi="Calibri" w:cs="Calibri"/>
          <w:kern w:val="1"/>
          <w:sz w:val="18"/>
          <w:szCs w:val="18"/>
          <w:lang w:eastAsia="ar-SA"/>
        </w:rPr>
      </w:pPr>
      <w:r w:rsidRPr="00B36EF4">
        <w:rPr>
          <w:rFonts w:ascii="Calibri" w:hAnsi="Calibri" w:cs="Calibri"/>
          <w:kern w:val="1"/>
          <w:sz w:val="18"/>
          <w:szCs w:val="18"/>
          <w:lang w:eastAsia="ar-SA"/>
        </w:rPr>
        <w:t xml:space="preserve">Se volete dedicarvi </w:t>
      </w:r>
      <w:proofErr w:type="gramStart"/>
      <w:r w:rsidRPr="00B36EF4">
        <w:rPr>
          <w:rFonts w:ascii="Calibri" w:hAnsi="Calibri" w:cs="Calibri"/>
          <w:kern w:val="1"/>
          <w:sz w:val="18"/>
          <w:szCs w:val="18"/>
          <w:lang w:eastAsia="ar-SA"/>
        </w:rPr>
        <w:t>ad</w:t>
      </w:r>
      <w:proofErr w:type="gramEnd"/>
      <w:r w:rsidRPr="00B36EF4">
        <w:rPr>
          <w:rFonts w:ascii="Calibri" w:hAnsi="Calibri" w:cs="Calibri"/>
          <w:kern w:val="1"/>
          <w:sz w:val="18"/>
          <w:szCs w:val="18"/>
          <w:lang w:eastAsia="ar-SA"/>
        </w:rPr>
        <w:t xml:space="preserve"> un po’ di shopping, extra culinario, recatevi alla nostra </w:t>
      </w:r>
      <w:r w:rsidRPr="00B36EF4">
        <w:rPr>
          <w:rFonts w:ascii="Calibri" w:hAnsi="Calibri" w:cs="Calibri"/>
          <w:b/>
          <w:bCs/>
          <w:kern w:val="1"/>
          <w:sz w:val="18"/>
          <w:szCs w:val="18"/>
          <w:lang w:eastAsia="ar-SA"/>
        </w:rPr>
        <w:t>Boutique La Marea</w:t>
      </w:r>
      <w:r w:rsidRPr="00B36EF4">
        <w:rPr>
          <w:rFonts w:ascii="Calibri" w:hAnsi="Calibri" w:cs="Calibri"/>
          <w:kern w:val="1"/>
          <w:sz w:val="18"/>
          <w:szCs w:val="18"/>
          <w:lang w:eastAsia="ar-SA"/>
        </w:rPr>
        <w:t xml:space="preserve">, ubicata nella zona nevralgica del </w:t>
      </w:r>
      <w:proofErr w:type="spellStart"/>
      <w:r w:rsidRPr="00B36EF4">
        <w:rPr>
          <w:rFonts w:ascii="Calibri" w:hAnsi="Calibri" w:cs="Calibri"/>
          <w:kern w:val="1"/>
          <w:sz w:val="18"/>
          <w:szCs w:val="18"/>
          <w:lang w:eastAsia="ar-SA"/>
        </w:rPr>
        <w:t>Resort</w:t>
      </w:r>
      <w:proofErr w:type="spellEnd"/>
      <w:r w:rsidRPr="00B36EF4">
        <w:rPr>
          <w:rFonts w:ascii="Calibri" w:hAnsi="Calibri" w:cs="Calibri"/>
          <w:kern w:val="1"/>
          <w:sz w:val="18"/>
          <w:szCs w:val="18"/>
          <w:lang w:eastAsia="ar-SA"/>
        </w:rPr>
        <w:t xml:space="preserve"> vicina al pool bar “Oasi” e al mare.</w:t>
      </w:r>
      <w:r>
        <w:rPr>
          <w:rFonts w:ascii="Calibri" w:hAnsi="Calibri" w:cs="Calibri"/>
          <w:kern w:val="1"/>
          <w:sz w:val="18"/>
          <w:szCs w:val="18"/>
          <w:lang w:eastAsia="ar-SA"/>
        </w:rPr>
        <w:t xml:space="preserve"> </w:t>
      </w:r>
      <w:r w:rsidRPr="00B36EF4">
        <w:rPr>
          <w:rFonts w:ascii="Calibri" w:hAnsi="Calibri" w:cs="Calibri"/>
          <w:kern w:val="1"/>
          <w:sz w:val="18"/>
          <w:szCs w:val="18"/>
          <w:lang w:eastAsia="ar-SA"/>
        </w:rPr>
        <w:t xml:space="preserve">Qui troverete in </w:t>
      </w:r>
      <w:proofErr w:type="gramStart"/>
      <w:r w:rsidRPr="00B36EF4">
        <w:rPr>
          <w:rFonts w:ascii="Calibri" w:hAnsi="Calibri" w:cs="Calibri"/>
          <w:kern w:val="1"/>
          <w:sz w:val="18"/>
          <w:szCs w:val="18"/>
          <w:lang w:eastAsia="ar-SA"/>
        </w:rPr>
        <w:t>vendita,</w:t>
      </w:r>
      <w:proofErr w:type="gramEnd"/>
      <w:r w:rsidRPr="00B36EF4">
        <w:rPr>
          <w:rFonts w:ascii="Calibri" w:hAnsi="Calibri" w:cs="Calibri"/>
          <w:kern w:val="1"/>
          <w:sz w:val="18"/>
          <w:szCs w:val="18"/>
          <w:lang w:eastAsia="ar-SA"/>
        </w:rPr>
        <w:t xml:space="preserve"> costumi da bagno, asciugamani e giochi da spiaggia per grandi e piccini; capi di abbigliamento, attrezzatura balneare, piccoli ornamenti per gli esterni degli alloggi come amache ed ombrelloni. Potrete acquistare qui le vostre cartoline, </w:t>
      </w:r>
      <w:proofErr w:type="spellStart"/>
      <w:r w:rsidRPr="00B36EF4">
        <w:rPr>
          <w:rFonts w:ascii="Calibri" w:hAnsi="Calibri" w:cs="Calibri"/>
          <w:kern w:val="1"/>
          <w:sz w:val="18"/>
          <w:szCs w:val="18"/>
          <w:lang w:eastAsia="ar-SA"/>
        </w:rPr>
        <w:t>souvenirs</w:t>
      </w:r>
      <w:proofErr w:type="spellEnd"/>
      <w:r w:rsidRPr="00B36EF4">
        <w:rPr>
          <w:rFonts w:ascii="Calibri" w:hAnsi="Calibri" w:cs="Calibri"/>
          <w:kern w:val="1"/>
          <w:sz w:val="18"/>
          <w:szCs w:val="18"/>
          <w:lang w:eastAsia="ar-SA"/>
        </w:rPr>
        <w:t xml:space="preserve"> da regalare o collezionare come borse, magliette e tanti altri articoli</w:t>
      </w:r>
      <w:r w:rsidR="000706B8">
        <w:rPr>
          <w:rFonts w:ascii="Calibri" w:hAnsi="Calibri" w:cs="Calibri"/>
          <w:kern w:val="1"/>
          <w:sz w:val="18"/>
          <w:szCs w:val="18"/>
          <w:lang w:eastAsia="ar-SA"/>
        </w:rPr>
        <w:t>.</w:t>
      </w:r>
    </w:p>
    <w:p w:rsidR="000706B8" w:rsidRPr="00B36EF4" w:rsidRDefault="000706B8" w:rsidP="00B36EF4">
      <w:pPr>
        <w:pStyle w:val="NormaleWeb"/>
        <w:shd w:val="clear" w:color="auto" w:fill="FFFFFF"/>
        <w:spacing w:before="0" w:beforeAutospacing="0" w:after="0" w:afterAutospacing="0"/>
        <w:jc w:val="both"/>
        <w:rPr>
          <w:rFonts w:ascii="Calibri" w:hAnsi="Calibri" w:cs="Calibri"/>
          <w:kern w:val="1"/>
          <w:sz w:val="18"/>
          <w:szCs w:val="18"/>
          <w:lang w:eastAsia="ar-SA"/>
        </w:rPr>
      </w:pPr>
      <w:r w:rsidRPr="000706B8">
        <w:rPr>
          <w:rFonts w:ascii="Calibri" w:hAnsi="Calibri" w:cs="Calibri"/>
          <w:kern w:val="1"/>
          <w:sz w:val="18"/>
          <w:szCs w:val="18"/>
          <w:lang w:eastAsia="ar-SA"/>
        </w:rPr>
        <w:t xml:space="preserve">All’interno del </w:t>
      </w:r>
      <w:proofErr w:type="spellStart"/>
      <w:r w:rsidRPr="000706B8">
        <w:rPr>
          <w:rFonts w:ascii="Calibri" w:hAnsi="Calibri" w:cs="Calibri"/>
          <w:kern w:val="1"/>
          <w:sz w:val="18"/>
          <w:szCs w:val="18"/>
          <w:lang w:eastAsia="ar-SA"/>
        </w:rPr>
        <w:t>Resort</w:t>
      </w:r>
      <w:proofErr w:type="spellEnd"/>
      <w:r w:rsidRPr="000706B8">
        <w:rPr>
          <w:rFonts w:ascii="Calibri" w:hAnsi="Calibri" w:cs="Calibri"/>
          <w:kern w:val="1"/>
          <w:sz w:val="18"/>
          <w:szCs w:val="18"/>
          <w:lang w:eastAsia="ar-SA"/>
        </w:rPr>
        <w:t xml:space="preserve"> vige un </w:t>
      </w:r>
      <w:r w:rsidRPr="000706B8">
        <w:rPr>
          <w:rFonts w:ascii="Calibri" w:hAnsi="Calibri" w:cs="Calibri"/>
          <w:b/>
          <w:bCs/>
          <w:kern w:val="1"/>
          <w:sz w:val="18"/>
          <w:szCs w:val="18"/>
          <w:lang w:eastAsia="ar-SA"/>
        </w:rPr>
        <w:t>sistema di pagamento tramite braccialetto elettronico</w:t>
      </w:r>
      <w:r w:rsidRPr="000706B8">
        <w:rPr>
          <w:rFonts w:ascii="Calibri" w:hAnsi="Calibri" w:cs="Calibri"/>
          <w:kern w:val="1"/>
          <w:sz w:val="18"/>
          <w:szCs w:val="18"/>
          <w:lang w:eastAsia="ar-SA"/>
        </w:rPr>
        <w:t xml:space="preserve"> garantito da carta di credito, denominato “</w:t>
      </w:r>
      <w:proofErr w:type="spellStart"/>
      <w:r w:rsidRPr="000706B8">
        <w:rPr>
          <w:rFonts w:ascii="Calibri" w:hAnsi="Calibri" w:cs="Calibri"/>
          <w:kern w:val="1"/>
          <w:sz w:val="18"/>
          <w:szCs w:val="18"/>
          <w:lang w:eastAsia="ar-SA"/>
        </w:rPr>
        <w:t>monetica</w:t>
      </w:r>
      <w:proofErr w:type="spellEnd"/>
      <w:r w:rsidRPr="000706B8">
        <w:rPr>
          <w:rFonts w:ascii="Calibri" w:hAnsi="Calibri" w:cs="Calibri"/>
          <w:kern w:val="1"/>
          <w:sz w:val="18"/>
          <w:szCs w:val="18"/>
          <w:lang w:eastAsia="ar-SA"/>
        </w:rPr>
        <w:t xml:space="preserve">”. Il braccialetto elettronico permette di fare acquisti in tutti i punti vendita del </w:t>
      </w:r>
      <w:proofErr w:type="spellStart"/>
      <w:r w:rsidRPr="000706B8">
        <w:rPr>
          <w:rFonts w:ascii="Calibri" w:hAnsi="Calibri" w:cs="Calibri"/>
          <w:kern w:val="1"/>
          <w:sz w:val="18"/>
          <w:szCs w:val="18"/>
          <w:lang w:eastAsia="ar-SA"/>
        </w:rPr>
        <w:t>Resort</w:t>
      </w:r>
      <w:proofErr w:type="spellEnd"/>
      <w:r w:rsidRPr="000706B8">
        <w:rPr>
          <w:rFonts w:ascii="Calibri" w:hAnsi="Calibri" w:cs="Calibri"/>
          <w:kern w:val="1"/>
          <w:sz w:val="18"/>
          <w:szCs w:val="18"/>
          <w:lang w:eastAsia="ar-SA"/>
        </w:rPr>
        <w:t xml:space="preserve"> senza necessità di avere con sé carta di credito o bancomat, contanti e fastidiose monete. Gli importi </w:t>
      </w:r>
      <w:proofErr w:type="gramStart"/>
      <w:r w:rsidRPr="000706B8">
        <w:rPr>
          <w:rFonts w:ascii="Calibri" w:hAnsi="Calibri" w:cs="Calibri"/>
          <w:kern w:val="1"/>
          <w:sz w:val="18"/>
          <w:szCs w:val="18"/>
          <w:lang w:eastAsia="ar-SA"/>
        </w:rPr>
        <w:t>relativi agli</w:t>
      </w:r>
      <w:proofErr w:type="gramEnd"/>
      <w:r w:rsidRPr="000706B8">
        <w:rPr>
          <w:rFonts w:ascii="Calibri" w:hAnsi="Calibri" w:cs="Calibri"/>
          <w:kern w:val="1"/>
          <w:sz w:val="18"/>
          <w:szCs w:val="18"/>
          <w:lang w:eastAsia="ar-SA"/>
        </w:rPr>
        <w:t xml:space="preserve"> </w:t>
      </w:r>
      <w:proofErr w:type="spellStart"/>
      <w:r w:rsidRPr="000706B8">
        <w:rPr>
          <w:rFonts w:ascii="Calibri" w:hAnsi="Calibri" w:cs="Calibri"/>
          <w:kern w:val="1"/>
          <w:sz w:val="18"/>
          <w:szCs w:val="18"/>
          <w:lang w:eastAsia="ar-SA"/>
        </w:rPr>
        <w:t>extras</w:t>
      </w:r>
      <w:proofErr w:type="spellEnd"/>
      <w:r w:rsidRPr="000706B8">
        <w:rPr>
          <w:rFonts w:ascii="Calibri" w:hAnsi="Calibri" w:cs="Calibri"/>
          <w:kern w:val="1"/>
          <w:sz w:val="18"/>
          <w:szCs w:val="18"/>
          <w:lang w:eastAsia="ar-SA"/>
        </w:rPr>
        <w:t xml:space="preserve"> acquistati verranno saldati in fase di </w:t>
      </w:r>
      <w:proofErr w:type="spellStart"/>
      <w:r w:rsidRPr="000706B8">
        <w:rPr>
          <w:rFonts w:ascii="Calibri" w:hAnsi="Calibri" w:cs="Calibri"/>
          <w:kern w:val="1"/>
          <w:sz w:val="18"/>
          <w:szCs w:val="18"/>
          <w:lang w:eastAsia="ar-SA"/>
        </w:rPr>
        <w:t>check</w:t>
      </w:r>
      <w:proofErr w:type="spellEnd"/>
      <w:r w:rsidRPr="000706B8">
        <w:rPr>
          <w:rFonts w:ascii="Calibri" w:hAnsi="Calibri" w:cs="Calibri"/>
          <w:kern w:val="1"/>
          <w:sz w:val="18"/>
          <w:szCs w:val="18"/>
          <w:lang w:eastAsia="ar-SA"/>
        </w:rPr>
        <w:t xml:space="preserve"> out. Scaricando </w:t>
      </w:r>
      <w:r w:rsidRPr="000706B8">
        <w:rPr>
          <w:rFonts w:ascii="Calibri" w:hAnsi="Calibri" w:cs="Calibri"/>
          <w:b/>
          <w:bCs/>
          <w:kern w:val="1"/>
          <w:sz w:val="18"/>
          <w:szCs w:val="18"/>
          <w:u w:val="single"/>
          <w:lang w:eastAsia="ar-SA"/>
        </w:rPr>
        <w:t xml:space="preserve">l’APP </w:t>
      </w:r>
      <w:proofErr w:type="spellStart"/>
      <w:r w:rsidRPr="000706B8">
        <w:rPr>
          <w:rFonts w:ascii="Calibri" w:hAnsi="Calibri" w:cs="Calibri"/>
          <w:b/>
          <w:bCs/>
          <w:kern w:val="1"/>
          <w:sz w:val="18"/>
          <w:szCs w:val="18"/>
          <w:u w:val="single"/>
          <w:lang w:eastAsia="ar-SA"/>
        </w:rPr>
        <w:t>Paradù</w:t>
      </w:r>
      <w:proofErr w:type="spellEnd"/>
      <w:r w:rsidRPr="000706B8">
        <w:rPr>
          <w:rFonts w:ascii="Calibri" w:hAnsi="Calibri" w:cs="Calibri"/>
          <w:kern w:val="1"/>
          <w:sz w:val="18"/>
          <w:szCs w:val="18"/>
          <w:lang w:eastAsia="ar-SA"/>
        </w:rPr>
        <w:t> inoltre sarà possibile verificare in ogni momento gli addebiti sul proprio conto camera. Presso tutti i punti vendita è possibile pagare tramite braccialetto elettronico, carta di credito o bancomat.</w:t>
      </w:r>
    </w:p>
    <w:p w:rsidR="001A6D9D" w:rsidRPr="007F6390" w:rsidRDefault="001A6D9D" w:rsidP="007F6390">
      <w:pPr>
        <w:shd w:val="clear" w:color="auto" w:fill="FFFFFF"/>
        <w:rPr>
          <w:rFonts w:ascii="Calibri" w:hAnsi="Calibri" w:cs="Calibri"/>
          <w:b/>
          <w:bCs/>
          <w:color w:val="00B0F0"/>
          <w:sz w:val="18"/>
          <w:szCs w:val="18"/>
          <w:u w:val="single"/>
        </w:rPr>
      </w:pPr>
      <w:r w:rsidRPr="007F6390">
        <w:rPr>
          <w:rFonts w:ascii="Calibri" w:hAnsi="Calibri" w:cs="Calibri"/>
          <w:b/>
          <w:bCs/>
          <w:color w:val="00B0F0"/>
          <w:sz w:val="18"/>
          <w:szCs w:val="18"/>
          <w:u w:val="single"/>
        </w:rPr>
        <w:t>ATTIVITA’ E SPORT</w:t>
      </w:r>
    </w:p>
    <w:p w:rsidR="00EE75FA" w:rsidRPr="00EE75FA" w:rsidRDefault="00EE75FA" w:rsidP="00EE75FA">
      <w:pPr>
        <w:pStyle w:val="NormaleWeb"/>
        <w:shd w:val="clear" w:color="auto" w:fill="FFFFFF"/>
        <w:spacing w:before="0" w:beforeAutospacing="0" w:after="0" w:afterAutospacing="0"/>
        <w:jc w:val="both"/>
        <w:rPr>
          <w:rFonts w:ascii="Calibri" w:hAnsi="Calibri" w:cs="Calibri"/>
          <w:kern w:val="1"/>
          <w:sz w:val="18"/>
          <w:szCs w:val="18"/>
          <w:lang w:eastAsia="ar-SA"/>
        </w:rPr>
      </w:pPr>
      <w:r w:rsidRPr="00EE75FA">
        <w:rPr>
          <w:rFonts w:ascii="Calibri" w:hAnsi="Calibri" w:cs="Calibri"/>
          <w:kern w:val="1"/>
          <w:sz w:val="18"/>
          <w:szCs w:val="18"/>
          <w:lang w:eastAsia="ar-SA"/>
        </w:rPr>
        <w:t xml:space="preserve">Oltre agli ospiti che desiderano trascorrere in totale riposo le proprie vacanze, ci sono anche tanti sportivi che vogliono proseguire anche in vacanza i loro allenamenti e dedicare qualche ora al giorno alle attività all’aria aperta. È proprio per loro che abbiamo realizzato </w:t>
      </w:r>
      <w:proofErr w:type="gramStart"/>
      <w:r w:rsidRPr="00EE75FA">
        <w:rPr>
          <w:rFonts w:ascii="Calibri" w:hAnsi="Calibri" w:cs="Calibri"/>
          <w:kern w:val="1"/>
          <w:sz w:val="18"/>
          <w:szCs w:val="18"/>
          <w:lang w:eastAsia="ar-SA"/>
        </w:rPr>
        <w:t>ad</w:t>
      </w:r>
      <w:proofErr w:type="gramEnd"/>
      <w:r w:rsidRPr="00EE75FA">
        <w:rPr>
          <w:rFonts w:ascii="Calibri" w:hAnsi="Calibri" w:cs="Calibri"/>
          <w:kern w:val="1"/>
          <w:sz w:val="18"/>
          <w:szCs w:val="18"/>
          <w:lang w:eastAsia="ar-SA"/>
        </w:rPr>
        <w:t xml:space="preserve"> un percorso fitness completo e una palestra con attrezzature sportive, tutto open air ed eco </w:t>
      </w:r>
      <w:proofErr w:type="spellStart"/>
      <w:r w:rsidRPr="00EE75FA">
        <w:rPr>
          <w:rFonts w:ascii="Calibri" w:hAnsi="Calibri" w:cs="Calibri"/>
          <w:kern w:val="1"/>
          <w:sz w:val="18"/>
          <w:szCs w:val="18"/>
          <w:lang w:eastAsia="ar-SA"/>
        </w:rPr>
        <w:t>friendly</w:t>
      </w:r>
      <w:proofErr w:type="spellEnd"/>
      <w:r w:rsidRPr="00EE75FA">
        <w:rPr>
          <w:rFonts w:ascii="Calibri" w:hAnsi="Calibri" w:cs="Calibri"/>
          <w:kern w:val="1"/>
          <w:sz w:val="18"/>
          <w:szCs w:val="18"/>
          <w:lang w:eastAsia="ar-SA"/>
        </w:rPr>
        <w:t>.</w:t>
      </w:r>
    </w:p>
    <w:p w:rsidR="00EE75FA" w:rsidRPr="00EE75FA" w:rsidRDefault="00EE75FA" w:rsidP="00EE75FA">
      <w:pPr>
        <w:pStyle w:val="NormaleWeb"/>
        <w:shd w:val="clear" w:color="auto" w:fill="FFFFFF"/>
        <w:spacing w:before="0" w:beforeAutospacing="0" w:after="0" w:afterAutospacing="0"/>
        <w:jc w:val="both"/>
        <w:rPr>
          <w:rFonts w:ascii="Calibri" w:hAnsi="Calibri" w:cs="Calibri"/>
          <w:kern w:val="1"/>
          <w:sz w:val="18"/>
          <w:szCs w:val="18"/>
          <w:lang w:eastAsia="ar-SA"/>
        </w:rPr>
      </w:pPr>
      <w:r w:rsidRPr="00EE75FA">
        <w:rPr>
          <w:rFonts w:ascii="Calibri" w:hAnsi="Calibri" w:cs="Calibri"/>
          <w:kern w:val="1"/>
          <w:sz w:val="18"/>
          <w:szCs w:val="18"/>
          <w:lang w:eastAsia="ar-SA"/>
        </w:rPr>
        <w:t xml:space="preserve">Gli amanti della corsa non potranno perdere l’occasione di fare </w:t>
      </w:r>
      <w:proofErr w:type="spellStart"/>
      <w:r w:rsidRPr="00EE75FA">
        <w:rPr>
          <w:rFonts w:ascii="Calibri" w:hAnsi="Calibri" w:cs="Calibri"/>
          <w:kern w:val="1"/>
          <w:sz w:val="18"/>
          <w:szCs w:val="18"/>
          <w:lang w:eastAsia="ar-SA"/>
        </w:rPr>
        <w:t>running</w:t>
      </w:r>
      <w:proofErr w:type="spellEnd"/>
      <w:r w:rsidRPr="00EE75FA">
        <w:rPr>
          <w:rFonts w:ascii="Calibri" w:hAnsi="Calibri" w:cs="Calibri"/>
          <w:kern w:val="1"/>
          <w:sz w:val="18"/>
          <w:szCs w:val="18"/>
          <w:lang w:eastAsia="ar-SA"/>
        </w:rPr>
        <w:t xml:space="preserve"> tra lecci e pini marittimi o lungo la spiaggia nelle ore più fresche della giornata. Il mare stesso offre tante opportunità di sport: dalla vela al windsurf e lo stesso nuoto che per gli amanti delle onde e dell’acqua salata può essere </w:t>
      </w:r>
      <w:proofErr w:type="gramStart"/>
      <w:r w:rsidRPr="00EE75FA">
        <w:rPr>
          <w:rFonts w:ascii="Calibri" w:hAnsi="Calibri" w:cs="Calibri"/>
          <w:kern w:val="1"/>
          <w:sz w:val="18"/>
          <w:szCs w:val="18"/>
          <w:lang w:eastAsia="ar-SA"/>
        </w:rPr>
        <w:t>effettuato</w:t>
      </w:r>
      <w:proofErr w:type="gramEnd"/>
      <w:r w:rsidRPr="00EE75FA">
        <w:rPr>
          <w:rFonts w:ascii="Calibri" w:hAnsi="Calibri" w:cs="Calibri"/>
          <w:kern w:val="1"/>
          <w:sz w:val="18"/>
          <w:szCs w:val="18"/>
          <w:lang w:eastAsia="ar-SA"/>
        </w:rPr>
        <w:t xml:space="preserve"> al mare o, chi preferisce, nelle acque delle nostre piscine. Chi preferisce essere guidato nello svolgimento delle attività sportive può partecipare al risveglio muscolare, soft </w:t>
      </w:r>
      <w:proofErr w:type="spellStart"/>
      <w:r w:rsidRPr="00EE75FA">
        <w:rPr>
          <w:rFonts w:ascii="Calibri" w:hAnsi="Calibri" w:cs="Calibri"/>
          <w:kern w:val="1"/>
          <w:sz w:val="18"/>
          <w:szCs w:val="18"/>
          <w:lang w:eastAsia="ar-SA"/>
        </w:rPr>
        <w:t>gym</w:t>
      </w:r>
      <w:proofErr w:type="spellEnd"/>
      <w:r w:rsidRPr="00EE75FA">
        <w:rPr>
          <w:rFonts w:ascii="Calibri" w:hAnsi="Calibri" w:cs="Calibri"/>
          <w:kern w:val="1"/>
          <w:sz w:val="18"/>
          <w:szCs w:val="18"/>
          <w:lang w:eastAsia="ar-SA"/>
        </w:rPr>
        <w:t xml:space="preserve">, aerobica, </w:t>
      </w:r>
      <w:proofErr w:type="spellStart"/>
      <w:r w:rsidRPr="00EE75FA">
        <w:rPr>
          <w:rFonts w:ascii="Calibri" w:hAnsi="Calibri" w:cs="Calibri"/>
          <w:kern w:val="1"/>
          <w:sz w:val="18"/>
          <w:szCs w:val="18"/>
          <w:lang w:eastAsia="ar-SA"/>
        </w:rPr>
        <w:t>zumba</w:t>
      </w:r>
      <w:proofErr w:type="spellEnd"/>
      <w:r w:rsidRPr="00EE75FA">
        <w:rPr>
          <w:rFonts w:ascii="Calibri" w:hAnsi="Calibri" w:cs="Calibri"/>
          <w:kern w:val="1"/>
          <w:sz w:val="18"/>
          <w:szCs w:val="18"/>
          <w:lang w:eastAsia="ar-SA"/>
        </w:rPr>
        <w:t xml:space="preserve">, </w:t>
      </w:r>
      <w:proofErr w:type="spellStart"/>
      <w:r w:rsidRPr="00EE75FA">
        <w:rPr>
          <w:rFonts w:ascii="Calibri" w:hAnsi="Calibri" w:cs="Calibri"/>
          <w:kern w:val="1"/>
          <w:sz w:val="18"/>
          <w:szCs w:val="18"/>
          <w:lang w:eastAsia="ar-SA"/>
        </w:rPr>
        <w:t>pilates</w:t>
      </w:r>
      <w:proofErr w:type="spellEnd"/>
      <w:r w:rsidRPr="00EE75FA">
        <w:rPr>
          <w:rFonts w:ascii="Calibri" w:hAnsi="Calibri" w:cs="Calibri"/>
          <w:kern w:val="1"/>
          <w:sz w:val="18"/>
          <w:szCs w:val="18"/>
          <w:lang w:eastAsia="ar-SA"/>
        </w:rPr>
        <w:t xml:space="preserve">, acqua </w:t>
      </w:r>
      <w:proofErr w:type="spellStart"/>
      <w:r w:rsidRPr="00EE75FA">
        <w:rPr>
          <w:rFonts w:ascii="Calibri" w:hAnsi="Calibri" w:cs="Calibri"/>
          <w:kern w:val="1"/>
          <w:sz w:val="18"/>
          <w:szCs w:val="18"/>
          <w:lang w:eastAsia="ar-SA"/>
        </w:rPr>
        <w:t>gym</w:t>
      </w:r>
      <w:proofErr w:type="spellEnd"/>
      <w:r w:rsidRPr="00EE75FA">
        <w:rPr>
          <w:rFonts w:ascii="Calibri" w:hAnsi="Calibri" w:cs="Calibri"/>
          <w:kern w:val="1"/>
          <w:sz w:val="18"/>
          <w:szCs w:val="18"/>
          <w:lang w:eastAsia="ar-SA"/>
        </w:rPr>
        <w:t xml:space="preserve"> e alle tante altre attività organizzate ogni giorno dalla nostra animazione.</w:t>
      </w:r>
    </w:p>
    <w:p w:rsidR="00EE75FA" w:rsidRPr="00EE75FA" w:rsidRDefault="00EE75FA" w:rsidP="00EE75FA">
      <w:pPr>
        <w:pStyle w:val="NormaleWeb"/>
        <w:shd w:val="clear" w:color="auto" w:fill="FFFFFF"/>
        <w:spacing w:before="0" w:beforeAutospacing="0" w:after="0" w:afterAutospacing="0"/>
        <w:jc w:val="both"/>
        <w:rPr>
          <w:rFonts w:ascii="Calibri" w:hAnsi="Calibri" w:cs="Calibri"/>
          <w:kern w:val="1"/>
          <w:sz w:val="18"/>
          <w:szCs w:val="18"/>
          <w:lang w:eastAsia="ar-SA"/>
        </w:rPr>
      </w:pPr>
      <w:r w:rsidRPr="00EE75FA">
        <w:rPr>
          <w:rFonts w:ascii="Calibri" w:hAnsi="Calibri" w:cs="Calibri"/>
          <w:kern w:val="1"/>
          <w:sz w:val="18"/>
          <w:szCs w:val="18"/>
          <w:lang w:eastAsia="ar-SA"/>
        </w:rPr>
        <w:t xml:space="preserve">Gli amanti degli sport di gruppo troveranno all’interno del villaggio campi polifunzionali in sintetico per basket, </w:t>
      </w:r>
      <w:proofErr w:type="gramStart"/>
      <w:r w:rsidRPr="00EE75FA">
        <w:rPr>
          <w:rFonts w:ascii="Calibri" w:hAnsi="Calibri" w:cs="Calibri"/>
          <w:kern w:val="1"/>
          <w:sz w:val="18"/>
          <w:szCs w:val="18"/>
          <w:lang w:eastAsia="ar-SA"/>
        </w:rPr>
        <w:t>volley</w:t>
      </w:r>
      <w:proofErr w:type="gramEnd"/>
      <w:r w:rsidRPr="00EE75FA">
        <w:rPr>
          <w:rFonts w:ascii="Calibri" w:hAnsi="Calibri" w:cs="Calibri"/>
          <w:kern w:val="1"/>
          <w:sz w:val="18"/>
          <w:szCs w:val="18"/>
          <w:lang w:eastAsia="ar-SA"/>
        </w:rPr>
        <w:t>, calcetto e tennis, 2 tavoli da ping-pong e un’area dedicata al tiro con l’arco.</w:t>
      </w:r>
    </w:p>
    <w:p w:rsidR="001A6D9D" w:rsidRPr="00C2268C" w:rsidRDefault="00C2268C" w:rsidP="00C2268C">
      <w:pPr>
        <w:shd w:val="clear" w:color="auto" w:fill="FFFFFF"/>
        <w:rPr>
          <w:rFonts w:ascii="Calibri" w:hAnsi="Calibri" w:cs="Calibri"/>
          <w:b/>
          <w:bCs/>
          <w:color w:val="00B0F0"/>
          <w:sz w:val="18"/>
          <w:szCs w:val="18"/>
          <w:u w:val="single"/>
        </w:rPr>
      </w:pPr>
      <w:r w:rsidRPr="00C2268C">
        <w:rPr>
          <w:rFonts w:ascii="Calibri" w:hAnsi="Calibri" w:cs="Calibri"/>
          <w:b/>
          <w:bCs/>
          <w:color w:val="00B0F0"/>
          <w:sz w:val="18"/>
          <w:szCs w:val="18"/>
          <w:u w:val="single"/>
        </w:rPr>
        <w:t>VACANZA GREEN</w:t>
      </w:r>
    </w:p>
    <w:p w:rsidR="00C2268C" w:rsidRPr="00C2268C" w:rsidRDefault="00C2268C" w:rsidP="00C2268C">
      <w:pPr>
        <w:pStyle w:val="NormaleWeb"/>
        <w:shd w:val="clear" w:color="auto" w:fill="FFFFFF"/>
        <w:spacing w:before="0" w:beforeAutospacing="0" w:after="0" w:afterAutospacing="0"/>
        <w:jc w:val="both"/>
        <w:rPr>
          <w:rFonts w:ascii="Calibri" w:hAnsi="Calibri" w:cs="Calibri"/>
          <w:kern w:val="1"/>
          <w:sz w:val="18"/>
          <w:szCs w:val="18"/>
          <w:lang w:eastAsia="ar-SA"/>
        </w:rPr>
      </w:pPr>
      <w:r w:rsidRPr="00C2268C">
        <w:rPr>
          <w:rFonts w:ascii="Calibri" w:hAnsi="Calibri" w:cs="Calibri"/>
          <w:kern w:val="1"/>
          <w:sz w:val="18"/>
          <w:szCs w:val="18"/>
          <w:lang w:eastAsia="ar-SA"/>
        </w:rPr>
        <w:t xml:space="preserve">Ospiti, ce ne sono alcuni </w:t>
      </w:r>
      <w:proofErr w:type="gramStart"/>
      <w:r w:rsidRPr="00C2268C">
        <w:rPr>
          <w:rFonts w:ascii="Calibri" w:hAnsi="Calibri" w:cs="Calibri"/>
          <w:kern w:val="1"/>
          <w:sz w:val="18"/>
          <w:szCs w:val="18"/>
          <w:lang w:eastAsia="ar-SA"/>
        </w:rPr>
        <w:t>a cui</w:t>
      </w:r>
      <w:proofErr w:type="gramEnd"/>
      <w:r w:rsidRPr="00C2268C">
        <w:rPr>
          <w:rFonts w:ascii="Calibri" w:hAnsi="Calibri" w:cs="Calibri"/>
          <w:kern w:val="1"/>
          <w:sz w:val="18"/>
          <w:szCs w:val="18"/>
          <w:lang w:eastAsia="ar-SA"/>
        </w:rPr>
        <w:t xml:space="preserve"> teniamo particolarmente e sono i SERVIZI GREEN. Progetti ed idee ecologiche e sostenibili come la raccolta differenziata con aree ecologiche sparse in tutte il </w:t>
      </w:r>
      <w:proofErr w:type="spellStart"/>
      <w:r w:rsidRPr="00C2268C">
        <w:rPr>
          <w:rFonts w:ascii="Calibri" w:hAnsi="Calibri" w:cs="Calibri"/>
          <w:kern w:val="1"/>
          <w:sz w:val="18"/>
          <w:szCs w:val="18"/>
          <w:lang w:eastAsia="ar-SA"/>
        </w:rPr>
        <w:t>Resort</w:t>
      </w:r>
      <w:proofErr w:type="spellEnd"/>
      <w:r w:rsidRPr="00C2268C">
        <w:rPr>
          <w:rFonts w:ascii="Calibri" w:hAnsi="Calibri" w:cs="Calibri"/>
          <w:kern w:val="1"/>
          <w:sz w:val="18"/>
          <w:szCs w:val="18"/>
          <w:lang w:eastAsia="ar-SA"/>
        </w:rPr>
        <w:t>,</w:t>
      </w:r>
      <w:hyperlink r:id="rId14" w:tgtFrame="_blank" w:history="1">
        <w:r w:rsidRPr="00C2268C">
          <w:rPr>
            <w:rFonts w:ascii="Calibri" w:hAnsi="Calibri" w:cs="Calibri"/>
            <w:kern w:val="1"/>
            <w:sz w:val="18"/>
            <w:szCs w:val="18"/>
            <w:lang w:eastAsia="ar-SA"/>
          </w:rPr>
          <w:t> </w:t>
        </w:r>
      </w:hyperlink>
      <w:hyperlink r:id="rId15" w:tgtFrame="_blank" w:history="1">
        <w:r w:rsidRPr="00C2268C">
          <w:rPr>
            <w:rFonts w:ascii="Calibri" w:hAnsi="Calibri" w:cs="Calibri"/>
            <w:kern w:val="1"/>
            <w:sz w:val="18"/>
            <w:szCs w:val="18"/>
            <w:lang w:eastAsia="ar-SA"/>
          </w:rPr>
          <w:t>il fotovoltaico </w:t>
        </w:r>
      </w:hyperlink>
      <w:r w:rsidRPr="00C2268C">
        <w:rPr>
          <w:rFonts w:ascii="Calibri" w:hAnsi="Calibri" w:cs="Calibri"/>
          <w:kern w:val="1"/>
          <w:sz w:val="18"/>
          <w:szCs w:val="18"/>
          <w:lang w:eastAsia="ar-SA"/>
        </w:rPr>
        <w:t>e due punti per la </w:t>
      </w:r>
      <w:hyperlink r:id="rId16" w:tgtFrame="_blank" w:history="1">
        <w:r w:rsidRPr="00C2268C">
          <w:rPr>
            <w:rFonts w:ascii="Calibri" w:hAnsi="Calibri" w:cs="Calibri"/>
            <w:kern w:val="1"/>
            <w:sz w:val="18"/>
            <w:szCs w:val="18"/>
            <w:lang w:eastAsia="ar-SA"/>
          </w:rPr>
          <w:t>ricarica dei veicoli elettrici</w:t>
        </w:r>
      </w:hyperlink>
      <w:r w:rsidRPr="00C2268C">
        <w:rPr>
          <w:rFonts w:ascii="Calibri" w:hAnsi="Calibri" w:cs="Calibri"/>
          <w:kern w:val="1"/>
          <w:sz w:val="18"/>
          <w:szCs w:val="18"/>
          <w:lang w:eastAsia="ar-SA"/>
        </w:rPr>
        <w:t>. La stessa attrezzatura sportiva del percorso fitness e della palestra open air è riciclabile al 100%. Riduciamo ogni anno l’utilizzo della plastica e, dove possibile, puntiamo all’eliminazione dell’uso di questo materiale</w:t>
      </w:r>
      <w:r>
        <w:rPr>
          <w:rFonts w:ascii="Calibri" w:hAnsi="Calibri" w:cs="Calibri"/>
          <w:kern w:val="1"/>
          <w:sz w:val="18"/>
          <w:szCs w:val="18"/>
          <w:lang w:eastAsia="ar-SA"/>
        </w:rPr>
        <w:t xml:space="preserve">: </w:t>
      </w:r>
      <w:r w:rsidRPr="00C2268C">
        <w:rPr>
          <w:rFonts w:ascii="Calibri" w:hAnsi="Calibri" w:cs="Calibri"/>
          <w:kern w:val="1"/>
          <w:sz w:val="18"/>
          <w:szCs w:val="18"/>
          <w:lang w:eastAsia="ar-SA"/>
        </w:rPr>
        <w:t xml:space="preserve">presso i nostri bar troverete solo bicchieri in carta o in </w:t>
      </w:r>
      <w:proofErr w:type="spellStart"/>
      <w:r w:rsidRPr="00C2268C">
        <w:rPr>
          <w:rFonts w:ascii="Calibri" w:hAnsi="Calibri" w:cs="Calibri"/>
          <w:kern w:val="1"/>
          <w:sz w:val="18"/>
          <w:szCs w:val="18"/>
          <w:lang w:eastAsia="ar-SA"/>
        </w:rPr>
        <w:t>pla</w:t>
      </w:r>
      <w:proofErr w:type="spellEnd"/>
      <w:r>
        <w:rPr>
          <w:rFonts w:ascii="Calibri" w:hAnsi="Calibri" w:cs="Calibri"/>
          <w:kern w:val="1"/>
          <w:sz w:val="18"/>
          <w:szCs w:val="18"/>
          <w:lang w:eastAsia="ar-SA"/>
        </w:rPr>
        <w:t>, l</w:t>
      </w:r>
      <w:r w:rsidRPr="00C2268C">
        <w:rPr>
          <w:rFonts w:ascii="Calibri" w:hAnsi="Calibri" w:cs="Calibri"/>
          <w:kern w:val="1"/>
          <w:sz w:val="18"/>
          <w:szCs w:val="18"/>
          <w:lang w:eastAsia="ar-SA"/>
        </w:rPr>
        <w:t xml:space="preserve">'acido </w:t>
      </w:r>
      <w:proofErr w:type="spellStart"/>
      <w:r w:rsidRPr="00C2268C">
        <w:rPr>
          <w:rFonts w:ascii="Calibri" w:hAnsi="Calibri" w:cs="Calibri"/>
          <w:kern w:val="1"/>
          <w:sz w:val="18"/>
          <w:szCs w:val="18"/>
          <w:lang w:eastAsia="ar-SA"/>
        </w:rPr>
        <w:t>polilattico</w:t>
      </w:r>
      <w:proofErr w:type="spellEnd"/>
      <w:r w:rsidRPr="00C2268C">
        <w:rPr>
          <w:rFonts w:ascii="Calibri" w:hAnsi="Calibri" w:cs="Calibri"/>
          <w:kern w:val="1"/>
          <w:sz w:val="18"/>
          <w:szCs w:val="18"/>
          <w:lang w:eastAsia="ar-SA"/>
        </w:rPr>
        <w:t xml:space="preserve"> </w:t>
      </w:r>
      <w:r>
        <w:rPr>
          <w:rFonts w:ascii="Calibri" w:hAnsi="Calibri" w:cs="Calibri"/>
          <w:kern w:val="1"/>
          <w:sz w:val="18"/>
          <w:szCs w:val="18"/>
          <w:lang w:eastAsia="ar-SA"/>
        </w:rPr>
        <w:t>“</w:t>
      </w:r>
      <w:proofErr w:type="spellStart"/>
      <w:r w:rsidRPr="00C2268C">
        <w:rPr>
          <w:rFonts w:ascii="Calibri" w:hAnsi="Calibri" w:cs="Calibri"/>
          <w:kern w:val="1"/>
          <w:sz w:val="18"/>
          <w:szCs w:val="18"/>
          <w:lang w:eastAsia="ar-SA"/>
        </w:rPr>
        <w:t>pla</w:t>
      </w:r>
      <w:proofErr w:type="spellEnd"/>
      <w:r>
        <w:rPr>
          <w:rFonts w:ascii="Calibri" w:hAnsi="Calibri" w:cs="Calibri"/>
          <w:kern w:val="1"/>
          <w:sz w:val="18"/>
          <w:szCs w:val="18"/>
          <w:lang w:eastAsia="ar-SA"/>
        </w:rPr>
        <w:t>”</w:t>
      </w:r>
      <w:r w:rsidRPr="00C2268C">
        <w:rPr>
          <w:rFonts w:ascii="Calibri" w:hAnsi="Calibri" w:cs="Calibri"/>
          <w:kern w:val="1"/>
          <w:sz w:val="18"/>
          <w:szCs w:val="18"/>
          <w:lang w:eastAsia="ar-SA"/>
        </w:rPr>
        <w:t xml:space="preserve"> è una plastica biodegradabile trasparente, oggi prodotto da zucchero di canna o da glucosio. Il </w:t>
      </w:r>
      <w:proofErr w:type="spellStart"/>
      <w:r w:rsidRPr="00C2268C">
        <w:rPr>
          <w:rFonts w:ascii="Calibri" w:hAnsi="Calibri" w:cs="Calibri"/>
          <w:kern w:val="1"/>
          <w:sz w:val="18"/>
          <w:szCs w:val="18"/>
          <w:lang w:eastAsia="ar-SA"/>
        </w:rPr>
        <w:t>pla</w:t>
      </w:r>
      <w:proofErr w:type="spellEnd"/>
      <w:r w:rsidRPr="00C2268C">
        <w:rPr>
          <w:rFonts w:ascii="Calibri" w:hAnsi="Calibri" w:cs="Calibri"/>
          <w:kern w:val="1"/>
          <w:sz w:val="18"/>
          <w:szCs w:val="18"/>
          <w:lang w:eastAsia="ar-SA"/>
        </w:rPr>
        <w:t xml:space="preserve"> quindi è prodotto da risorse 100% rinnovabili annualmente, e quindi a zero impatto ambientale;</w:t>
      </w:r>
      <w:r>
        <w:rPr>
          <w:rFonts w:ascii="Calibri" w:hAnsi="Calibri" w:cs="Calibri"/>
          <w:kern w:val="1"/>
          <w:sz w:val="18"/>
          <w:szCs w:val="18"/>
          <w:lang w:eastAsia="ar-SA"/>
        </w:rPr>
        <w:t xml:space="preserve"> </w:t>
      </w:r>
      <w:r w:rsidRPr="00C2268C">
        <w:rPr>
          <w:rFonts w:ascii="Calibri" w:hAnsi="Calibri" w:cs="Calibri"/>
          <w:kern w:val="1"/>
          <w:sz w:val="18"/>
          <w:szCs w:val="18"/>
          <w:lang w:eastAsia="ar-SA"/>
        </w:rPr>
        <w:t xml:space="preserve">La selezione dei marchi che proponiamo nasce anche dalle scelte che i nostri partner fanno al fine di perseguire progetti green e a sostegno dell’ambiente. I nostri gadget </w:t>
      </w:r>
      <w:proofErr w:type="spellStart"/>
      <w:r w:rsidRPr="00C2268C">
        <w:rPr>
          <w:rFonts w:ascii="Calibri" w:hAnsi="Calibri" w:cs="Calibri"/>
          <w:kern w:val="1"/>
          <w:sz w:val="18"/>
          <w:szCs w:val="18"/>
          <w:lang w:eastAsia="ar-SA"/>
        </w:rPr>
        <w:t>Paradù</w:t>
      </w:r>
      <w:proofErr w:type="spellEnd"/>
      <w:r w:rsidRPr="00C2268C">
        <w:rPr>
          <w:rFonts w:ascii="Calibri" w:hAnsi="Calibri" w:cs="Calibri"/>
          <w:kern w:val="1"/>
          <w:sz w:val="18"/>
          <w:szCs w:val="18"/>
          <w:lang w:eastAsia="ar-SA"/>
        </w:rPr>
        <w:t xml:space="preserve"> sono tutti riciclabili.</w:t>
      </w:r>
      <w:r>
        <w:rPr>
          <w:rFonts w:ascii="Calibri" w:hAnsi="Calibri" w:cs="Calibri"/>
          <w:kern w:val="1"/>
          <w:sz w:val="18"/>
          <w:szCs w:val="18"/>
          <w:lang w:eastAsia="ar-SA"/>
        </w:rPr>
        <w:t xml:space="preserve"> </w:t>
      </w:r>
      <w:r w:rsidRPr="00C2268C">
        <w:rPr>
          <w:rFonts w:ascii="Calibri" w:hAnsi="Calibri" w:cs="Calibri"/>
          <w:kern w:val="1"/>
          <w:sz w:val="18"/>
          <w:szCs w:val="18"/>
          <w:lang w:eastAsia="ar-SA"/>
        </w:rPr>
        <w:t xml:space="preserve">All’interno del </w:t>
      </w:r>
      <w:proofErr w:type="spellStart"/>
      <w:r w:rsidRPr="00C2268C">
        <w:rPr>
          <w:rFonts w:ascii="Calibri" w:hAnsi="Calibri" w:cs="Calibri"/>
          <w:kern w:val="1"/>
          <w:sz w:val="18"/>
          <w:szCs w:val="18"/>
          <w:lang w:eastAsia="ar-SA"/>
        </w:rPr>
        <w:t>Resort</w:t>
      </w:r>
      <w:proofErr w:type="spellEnd"/>
      <w:r w:rsidRPr="00C2268C">
        <w:rPr>
          <w:rFonts w:ascii="Calibri" w:hAnsi="Calibri" w:cs="Calibri"/>
          <w:kern w:val="1"/>
          <w:sz w:val="18"/>
          <w:szCs w:val="18"/>
          <w:lang w:eastAsia="ar-SA"/>
        </w:rPr>
        <w:t xml:space="preserve"> è vietato l’utilizzo delle auto e ci spostiamo solo con il nostro Trenino con due motrici in alternanza, </w:t>
      </w:r>
      <w:proofErr w:type="gramStart"/>
      <w:r w:rsidRPr="00C2268C">
        <w:rPr>
          <w:rFonts w:ascii="Calibri" w:hAnsi="Calibri" w:cs="Calibri"/>
          <w:kern w:val="1"/>
          <w:sz w:val="18"/>
          <w:szCs w:val="18"/>
          <w:lang w:eastAsia="ar-SA"/>
        </w:rPr>
        <w:t xml:space="preserve">una </w:t>
      </w:r>
      <w:proofErr w:type="gramEnd"/>
      <w:r w:rsidRPr="00C2268C">
        <w:rPr>
          <w:rFonts w:ascii="Calibri" w:hAnsi="Calibri" w:cs="Calibri"/>
          <w:kern w:val="1"/>
          <w:sz w:val="18"/>
          <w:szCs w:val="18"/>
          <w:lang w:eastAsia="ar-SA"/>
        </w:rPr>
        <w:t xml:space="preserve">elettrica e una a bassa emissione di Co2 o con le nostre golf </w:t>
      </w:r>
      <w:proofErr w:type="spellStart"/>
      <w:r w:rsidRPr="00C2268C">
        <w:rPr>
          <w:rFonts w:ascii="Calibri" w:hAnsi="Calibri" w:cs="Calibri"/>
          <w:kern w:val="1"/>
          <w:sz w:val="18"/>
          <w:szCs w:val="18"/>
          <w:lang w:eastAsia="ar-SA"/>
        </w:rPr>
        <w:t>car</w:t>
      </w:r>
      <w:proofErr w:type="spellEnd"/>
      <w:r w:rsidRPr="00C2268C">
        <w:rPr>
          <w:rFonts w:ascii="Calibri" w:hAnsi="Calibri" w:cs="Calibri"/>
          <w:kern w:val="1"/>
          <w:sz w:val="18"/>
          <w:szCs w:val="18"/>
          <w:lang w:eastAsia="ar-SA"/>
        </w:rPr>
        <w:t>, tutte elettriche.</w:t>
      </w:r>
    </w:p>
    <w:p w:rsidR="00C2268C" w:rsidRPr="00EE75FA" w:rsidRDefault="00C2268C" w:rsidP="00C2268C">
      <w:pPr>
        <w:pStyle w:val="NormaleWeb"/>
        <w:shd w:val="clear" w:color="auto" w:fill="FFFFFF"/>
        <w:spacing w:before="0" w:beforeAutospacing="0" w:after="0" w:afterAutospacing="0"/>
        <w:jc w:val="both"/>
        <w:rPr>
          <w:rFonts w:ascii="Calibri" w:hAnsi="Calibri" w:cs="Calibri"/>
          <w:kern w:val="1"/>
          <w:sz w:val="18"/>
          <w:szCs w:val="18"/>
          <w:lang w:eastAsia="ar-SA"/>
        </w:rPr>
      </w:pPr>
    </w:p>
    <w:p w:rsidR="00772E0F" w:rsidRPr="00EE75FA" w:rsidRDefault="00772E0F" w:rsidP="00EE75FA">
      <w:pPr>
        <w:jc w:val="both"/>
        <w:rPr>
          <w:rFonts w:ascii="Calibri" w:hAnsi="Calibri" w:cs="Calibri"/>
          <w:sz w:val="18"/>
          <w:szCs w:val="18"/>
        </w:rPr>
      </w:pPr>
    </w:p>
    <w:p w:rsidR="00772E0F" w:rsidRPr="007F6390" w:rsidRDefault="00772E0F" w:rsidP="00772E0F">
      <w:pPr>
        <w:numPr>
          <w:ilvl w:val="0"/>
          <w:numId w:val="1"/>
        </w:numPr>
        <w:shd w:val="clear" w:color="auto" w:fill="FFFFFF"/>
        <w:tabs>
          <w:tab w:val="clear" w:pos="0"/>
        </w:tabs>
        <w:suppressAutoHyphens w:val="0"/>
        <w:spacing w:line="330" w:lineRule="atLeast"/>
        <w:ind w:left="0" w:firstLine="0"/>
        <w:outlineLvl w:val="2"/>
        <w:rPr>
          <w:rFonts w:asciiTheme="minorHAnsi" w:hAnsiTheme="minorHAnsi" w:cstheme="minorHAnsi"/>
          <w:b/>
          <w:bCs/>
          <w:caps/>
          <w:color w:val="00B0F0"/>
          <w:kern w:val="0"/>
          <w:sz w:val="22"/>
          <w:szCs w:val="22"/>
          <w:lang w:eastAsia="it-IT"/>
        </w:rPr>
      </w:pPr>
      <w:r w:rsidRPr="007F6390">
        <w:rPr>
          <w:rFonts w:asciiTheme="minorHAnsi" w:hAnsiTheme="minorHAnsi" w:cstheme="minorHAnsi"/>
          <w:b/>
          <w:bCs/>
          <w:caps/>
          <w:color w:val="00B0F0"/>
          <w:kern w:val="0"/>
          <w:sz w:val="22"/>
          <w:szCs w:val="22"/>
          <w:lang w:eastAsia="it-IT"/>
        </w:rPr>
        <w:t>agenda programma:</w:t>
      </w:r>
    </w:p>
    <w:p w:rsidR="00772E0F" w:rsidRPr="00772E0F" w:rsidRDefault="00772E0F" w:rsidP="00772E0F">
      <w:pPr>
        <w:jc w:val="both"/>
        <w:rPr>
          <w:rFonts w:ascii="Calibri" w:eastAsia="Batang" w:hAnsi="Calibri" w:cs="Calibri"/>
          <w:sz w:val="16"/>
          <w:szCs w:val="16"/>
        </w:rPr>
      </w:pPr>
      <w:r w:rsidRPr="00772E0F">
        <w:rPr>
          <w:rFonts w:ascii="Calibri" w:eastAsia="Batang" w:hAnsi="Calibri" w:cs="Calibri"/>
          <w:sz w:val="16"/>
          <w:szCs w:val="16"/>
        </w:rPr>
        <w:t>Sono previste alcune attività di animazione come ginnastica, tornei di carte e miniclub, animazione serale con musica live.</w:t>
      </w:r>
    </w:p>
    <w:p w:rsidR="00772E0F" w:rsidRPr="00772E0F" w:rsidRDefault="00772E0F" w:rsidP="00772E0F">
      <w:pPr>
        <w:jc w:val="both"/>
        <w:rPr>
          <w:rFonts w:ascii="Calibri" w:eastAsia="Batang" w:hAnsi="Calibri" w:cs="Calibri"/>
          <w:sz w:val="16"/>
          <w:szCs w:val="16"/>
        </w:rPr>
      </w:pPr>
      <w:proofErr w:type="gramStart"/>
      <w:r w:rsidRPr="00772E0F">
        <w:rPr>
          <w:rFonts w:ascii="Calibri" w:eastAsia="Batang" w:hAnsi="Calibri" w:cs="Calibri"/>
          <w:sz w:val="16"/>
          <w:szCs w:val="16"/>
        </w:rPr>
        <w:t>Impianti sportivi: due campi da bocce in sabbia, due campi di calcetto in erba sintetica, un campo da tennis illuminato, un campo da beach v</w:t>
      </w:r>
      <w:proofErr w:type="gramEnd"/>
      <w:r w:rsidRPr="00772E0F">
        <w:rPr>
          <w:rFonts w:ascii="Calibri" w:eastAsia="Batang" w:hAnsi="Calibri" w:cs="Calibri"/>
          <w:sz w:val="16"/>
          <w:szCs w:val="16"/>
        </w:rPr>
        <w:t>olley, ping-pong. Noleggio biciclette (a pagamento).</w:t>
      </w:r>
    </w:p>
    <w:p w:rsidR="00772E0F" w:rsidRPr="00772E0F" w:rsidRDefault="00772E0F" w:rsidP="00772E0F">
      <w:pPr>
        <w:jc w:val="both"/>
        <w:rPr>
          <w:rFonts w:ascii="Calibri" w:eastAsia="Batang" w:hAnsi="Calibri" w:cs="Calibri"/>
          <w:sz w:val="16"/>
          <w:szCs w:val="16"/>
        </w:rPr>
      </w:pPr>
      <w:r w:rsidRPr="00772E0F">
        <w:rPr>
          <w:rFonts w:ascii="Calibri" w:eastAsia="Batang" w:hAnsi="Calibri" w:cs="Calibri"/>
          <w:sz w:val="16"/>
          <w:szCs w:val="16"/>
        </w:rPr>
        <w:t xml:space="preserve">Long week end all'insegna del </w:t>
      </w:r>
      <w:proofErr w:type="gramStart"/>
      <w:r w:rsidRPr="00772E0F">
        <w:rPr>
          <w:rFonts w:ascii="Calibri" w:eastAsia="Batang" w:hAnsi="Calibri" w:cs="Calibri"/>
          <w:sz w:val="16"/>
          <w:szCs w:val="16"/>
        </w:rPr>
        <w:t>relax</w:t>
      </w:r>
      <w:proofErr w:type="gramEnd"/>
      <w:r w:rsidRPr="00772E0F">
        <w:rPr>
          <w:rFonts w:ascii="Calibri" w:eastAsia="Batang" w:hAnsi="Calibri" w:cs="Calibri"/>
          <w:sz w:val="16"/>
          <w:szCs w:val="16"/>
        </w:rPr>
        <w:t xml:space="preserve"> della cultura e dello sport.</w:t>
      </w:r>
    </w:p>
    <w:p w:rsidR="00772E0F" w:rsidRPr="00772E0F" w:rsidRDefault="00772E0F" w:rsidP="00772E0F">
      <w:pPr>
        <w:jc w:val="both"/>
        <w:rPr>
          <w:rFonts w:ascii="Calibri" w:eastAsia="Batang" w:hAnsi="Calibri" w:cs="Calibri"/>
          <w:sz w:val="16"/>
          <w:szCs w:val="16"/>
        </w:rPr>
      </w:pPr>
      <w:r w:rsidRPr="00772E0F">
        <w:rPr>
          <w:rFonts w:ascii="Calibri" w:eastAsia="Batang" w:hAnsi="Calibri" w:cs="Calibri"/>
          <w:sz w:val="16"/>
          <w:szCs w:val="16"/>
        </w:rPr>
        <w:t xml:space="preserve">Seguiranno specifiche iniziative che </w:t>
      </w:r>
      <w:proofErr w:type="gramStart"/>
      <w:r w:rsidRPr="00772E0F">
        <w:rPr>
          <w:rFonts w:ascii="Calibri" w:eastAsia="Batang" w:hAnsi="Calibri" w:cs="Calibri"/>
          <w:sz w:val="16"/>
          <w:szCs w:val="16"/>
        </w:rPr>
        <w:t>verranno</w:t>
      </w:r>
      <w:proofErr w:type="gramEnd"/>
      <w:r w:rsidRPr="00772E0F">
        <w:rPr>
          <w:rFonts w:ascii="Calibri" w:eastAsia="Batang" w:hAnsi="Calibri" w:cs="Calibri"/>
          <w:sz w:val="16"/>
          <w:szCs w:val="16"/>
        </w:rPr>
        <w:t xml:space="preserve"> proposte dalla Sezioni Specializzate.</w:t>
      </w:r>
    </w:p>
    <w:p w:rsidR="00772E0F" w:rsidRPr="00772E0F" w:rsidRDefault="006626C6" w:rsidP="00772E0F">
      <w:pPr>
        <w:jc w:val="both"/>
        <w:rPr>
          <w:rFonts w:ascii="Calibri" w:eastAsia="Batang" w:hAnsi="Calibri" w:cs="Calibri"/>
          <w:sz w:val="16"/>
          <w:szCs w:val="16"/>
        </w:rPr>
      </w:pPr>
      <w:proofErr w:type="gramStart"/>
      <w:r>
        <w:rPr>
          <w:rFonts w:ascii="Calibri" w:eastAsia="Batang" w:hAnsi="Calibri" w:cs="Calibri"/>
          <w:sz w:val="16"/>
          <w:szCs w:val="16"/>
        </w:rPr>
        <w:t>Successivamente</w:t>
      </w:r>
      <w:proofErr w:type="gramEnd"/>
      <w:r>
        <w:rPr>
          <w:rFonts w:ascii="Calibri" w:eastAsia="Batang" w:hAnsi="Calibri" w:cs="Calibri"/>
          <w:sz w:val="16"/>
          <w:szCs w:val="16"/>
        </w:rPr>
        <w:t xml:space="preserve"> a</w:t>
      </w:r>
      <w:r w:rsidR="00772E0F" w:rsidRPr="00B62888">
        <w:rPr>
          <w:rFonts w:ascii="Calibri" w:eastAsia="Batang" w:hAnsi="Calibri" w:cs="Calibri"/>
          <w:sz w:val="16"/>
          <w:szCs w:val="16"/>
        </w:rPr>
        <w:t xml:space="preserve">ll'adesione all'evento </w:t>
      </w:r>
      <w:r w:rsidR="00B4549D" w:rsidRPr="00B62888">
        <w:rPr>
          <w:rFonts w:ascii="Calibri" w:eastAsia="Batang" w:hAnsi="Calibri" w:cs="Calibri"/>
          <w:sz w:val="16"/>
          <w:szCs w:val="16"/>
        </w:rPr>
        <w:t xml:space="preserve">verranno proposte anche le possibili escursioni facoltative prenotabili e pagabili </w:t>
      </w:r>
      <w:r w:rsidR="00772E0F" w:rsidRPr="00B62888">
        <w:rPr>
          <w:rFonts w:ascii="Calibri" w:eastAsia="Batang" w:hAnsi="Calibri" w:cs="Calibri"/>
          <w:sz w:val="16"/>
          <w:szCs w:val="16"/>
        </w:rPr>
        <w:t xml:space="preserve">direttamente al </w:t>
      </w:r>
      <w:proofErr w:type="spellStart"/>
      <w:r w:rsidR="00772E0F" w:rsidRPr="00B62888">
        <w:rPr>
          <w:rFonts w:ascii="Calibri" w:eastAsia="Batang" w:hAnsi="Calibri" w:cs="Calibri"/>
          <w:sz w:val="16"/>
          <w:szCs w:val="16"/>
        </w:rPr>
        <w:t>Resort</w:t>
      </w:r>
      <w:proofErr w:type="spellEnd"/>
      <w:r w:rsidR="00772E0F" w:rsidRPr="00B62888">
        <w:rPr>
          <w:rFonts w:ascii="Calibri" w:eastAsia="Batang" w:hAnsi="Calibri" w:cs="Calibri"/>
          <w:sz w:val="16"/>
          <w:szCs w:val="16"/>
        </w:rPr>
        <w:t>.</w:t>
      </w:r>
      <w:r w:rsidR="00772E0F" w:rsidRPr="00772E0F">
        <w:rPr>
          <w:rFonts w:ascii="Calibri" w:eastAsia="Batang" w:hAnsi="Calibri" w:cs="Calibri"/>
          <w:sz w:val="16"/>
          <w:szCs w:val="16"/>
        </w:rPr>
        <w:t xml:space="preserve"> </w:t>
      </w:r>
    </w:p>
    <w:p w:rsidR="00772E0F" w:rsidRPr="00772E0F" w:rsidRDefault="00772E0F" w:rsidP="00772E0F">
      <w:pPr>
        <w:jc w:val="both"/>
        <w:rPr>
          <w:rFonts w:ascii="Calibri" w:eastAsia="Batang" w:hAnsi="Calibri" w:cs="Calibri"/>
          <w:sz w:val="16"/>
          <w:szCs w:val="16"/>
        </w:rPr>
      </w:pPr>
    </w:p>
    <w:p w:rsidR="00772E0F" w:rsidRDefault="00772E0F" w:rsidP="00772E0F">
      <w:pPr>
        <w:rPr>
          <w:rFonts w:ascii="Calibri" w:hAnsi="Calibri" w:cs="Calibri"/>
          <w:i/>
          <w:color w:val="000000"/>
          <w:sz w:val="18"/>
          <w:szCs w:val="18"/>
        </w:rPr>
      </w:pPr>
    </w:p>
    <w:p w:rsidR="00383C7F" w:rsidRDefault="00383C7F" w:rsidP="001C5D67">
      <w:pPr>
        <w:rPr>
          <w:rFonts w:asciiTheme="minorHAnsi" w:hAnsiTheme="minorHAnsi" w:cstheme="minorHAnsi"/>
          <w:b/>
          <w:bCs/>
          <w:caps/>
          <w:color w:val="0070C0"/>
          <w:kern w:val="0"/>
          <w:sz w:val="22"/>
          <w:szCs w:val="22"/>
          <w:u w:val="single"/>
          <w:lang w:eastAsia="it-IT"/>
        </w:rPr>
      </w:pPr>
    </w:p>
    <w:p w:rsidR="001C5D67" w:rsidRPr="00B6546F" w:rsidRDefault="001C5D67" w:rsidP="001C5D67">
      <w:pPr>
        <w:rPr>
          <w:rFonts w:asciiTheme="minorHAnsi" w:hAnsiTheme="minorHAnsi" w:cstheme="minorHAnsi"/>
          <w:b/>
          <w:bCs/>
          <w:caps/>
          <w:color w:val="00B0F0"/>
          <w:kern w:val="0"/>
          <w:sz w:val="22"/>
          <w:szCs w:val="22"/>
          <w:u w:val="single"/>
          <w:lang w:eastAsia="it-IT"/>
        </w:rPr>
      </w:pPr>
      <w:r w:rsidRPr="00B6546F">
        <w:rPr>
          <w:rFonts w:asciiTheme="minorHAnsi" w:hAnsiTheme="minorHAnsi" w:cstheme="minorHAnsi"/>
          <w:b/>
          <w:bCs/>
          <w:caps/>
          <w:color w:val="00B0F0"/>
          <w:kern w:val="0"/>
          <w:sz w:val="22"/>
          <w:szCs w:val="22"/>
          <w:u w:val="single"/>
          <w:lang w:eastAsia="it-IT"/>
        </w:rPr>
        <w:t xml:space="preserve">dettaglio offerta </w:t>
      </w:r>
      <w:r w:rsidR="005422D8" w:rsidRPr="00B6546F">
        <w:rPr>
          <w:rFonts w:asciiTheme="minorHAnsi" w:hAnsiTheme="minorHAnsi" w:cstheme="minorHAnsi"/>
          <w:b/>
          <w:bCs/>
          <w:caps/>
          <w:color w:val="00B0F0"/>
          <w:kern w:val="0"/>
          <w:sz w:val="22"/>
          <w:szCs w:val="22"/>
          <w:u w:val="single"/>
          <w:lang w:eastAsia="it-IT"/>
        </w:rPr>
        <w:t>PACCHETTO P</w:t>
      </w:r>
      <w:r w:rsidRPr="00B6546F">
        <w:rPr>
          <w:rFonts w:asciiTheme="minorHAnsi" w:hAnsiTheme="minorHAnsi" w:cstheme="minorHAnsi"/>
          <w:b/>
          <w:bCs/>
          <w:caps/>
          <w:color w:val="00B0F0"/>
          <w:kern w:val="0"/>
          <w:sz w:val="22"/>
          <w:szCs w:val="22"/>
          <w:u w:val="single"/>
          <w:lang w:eastAsia="it-IT"/>
        </w:rPr>
        <w:t xml:space="preserve">er persona per le </w:t>
      </w:r>
      <w:r w:rsidR="00C2268C">
        <w:rPr>
          <w:rFonts w:asciiTheme="minorHAnsi" w:hAnsiTheme="minorHAnsi" w:cstheme="minorHAnsi"/>
          <w:b/>
          <w:bCs/>
          <w:caps/>
          <w:color w:val="00B0F0"/>
          <w:kern w:val="0"/>
          <w:sz w:val="22"/>
          <w:szCs w:val="22"/>
          <w:u w:val="single"/>
          <w:lang w:eastAsia="it-IT"/>
        </w:rPr>
        <w:t>2</w:t>
      </w:r>
      <w:r w:rsidRPr="00B6546F">
        <w:rPr>
          <w:rFonts w:asciiTheme="minorHAnsi" w:hAnsiTheme="minorHAnsi" w:cstheme="minorHAnsi"/>
          <w:b/>
          <w:bCs/>
          <w:caps/>
          <w:color w:val="00B0F0"/>
          <w:kern w:val="0"/>
          <w:sz w:val="22"/>
          <w:szCs w:val="22"/>
          <w:u w:val="single"/>
          <w:lang w:eastAsia="it-IT"/>
        </w:rPr>
        <w:t xml:space="preserve"> notti total</w:t>
      </w:r>
      <w:r w:rsidR="005422D8" w:rsidRPr="00B6546F">
        <w:rPr>
          <w:rFonts w:asciiTheme="minorHAnsi" w:hAnsiTheme="minorHAnsi" w:cstheme="minorHAnsi"/>
          <w:b/>
          <w:bCs/>
          <w:caps/>
          <w:color w:val="00B0F0"/>
          <w:kern w:val="0"/>
          <w:sz w:val="22"/>
          <w:szCs w:val="22"/>
          <w:u w:val="single"/>
          <w:lang w:eastAsia="it-IT"/>
        </w:rPr>
        <w:t>I</w:t>
      </w:r>
    </w:p>
    <w:p w:rsidR="00343A45" w:rsidRDefault="00343A45" w:rsidP="001C5D67">
      <w:pPr>
        <w:rPr>
          <w:rFonts w:asciiTheme="minorHAnsi" w:hAnsiTheme="minorHAnsi" w:cstheme="minorHAnsi"/>
          <w:caps/>
          <w:kern w:val="0"/>
          <w:lang w:eastAsia="it-IT"/>
        </w:rPr>
      </w:pPr>
    </w:p>
    <w:tbl>
      <w:tblPr>
        <w:tblStyle w:val="Grigliatabella"/>
        <w:tblW w:w="0" w:type="auto"/>
        <w:jc w:val="center"/>
        <w:tblLook w:val="04A0"/>
      </w:tblPr>
      <w:tblGrid>
        <w:gridCol w:w="3964"/>
        <w:gridCol w:w="1843"/>
        <w:gridCol w:w="1843"/>
        <w:gridCol w:w="1978"/>
      </w:tblGrid>
      <w:tr w:rsidR="00183CA3" w:rsidRPr="003060EE" w:rsidTr="003060EE">
        <w:trPr>
          <w:jc w:val="center"/>
        </w:trPr>
        <w:tc>
          <w:tcPr>
            <w:tcW w:w="3964" w:type="dxa"/>
          </w:tcPr>
          <w:p w:rsidR="00183CA3" w:rsidRPr="003060EE" w:rsidRDefault="00183CA3" w:rsidP="003B128F">
            <w:pPr>
              <w:rPr>
                <w:rFonts w:asciiTheme="minorHAnsi" w:hAnsiTheme="minorHAnsi"/>
                <w:b/>
                <w:i/>
                <w:sz w:val="18"/>
                <w:szCs w:val="18"/>
              </w:rPr>
            </w:pPr>
            <w:r w:rsidRPr="003060EE">
              <w:rPr>
                <w:rFonts w:asciiTheme="minorHAnsi" w:hAnsiTheme="minorHAnsi"/>
                <w:b/>
                <w:sz w:val="18"/>
                <w:szCs w:val="18"/>
              </w:rPr>
              <w:t xml:space="preserve">SISTEMAZIONE in CHALET </w:t>
            </w:r>
          </w:p>
          <w:p w:rsidR="00183CA3" w:rsidRPr="003060EE" w:rsidRDefault="00183CA3" w:rsidP="003B128F">
            <w:pPr>
              <w:pStyle w:val="Paragrafoelenco"/>
              <w:rPr>
                <w:rFonts w:asciiTheme="minorHAnsi" w:hAnsiTheme="minorHAnsi"/>
                <w:b/>
                <w:i/>
                <w:sz w:val="18"/>
                <w:szCs w:val="18"/>
              </w:rPr>
            </w:pPr>
          </w:p>
          <w:p w:rsidR="00183CA3" w:rsidRPr="003060EE" w:rsidRDefault="00183CA3" w:rsidP="003B128F">
            <w:pPr>
              <w:rPr>
                <w:rFonts w:asciiTheme="minorHAnsi" w:hAnsiTheme="minorHAnsi"/>
                <w:b/>
                <w:i/>
                <w:sz w:val="18"/>
                <w:szCs w:val="18"/>
              </w:rPr>
            </w:pPr>
          </w:p>
        </w:tc>
        <w:tc>
          <w:tcPr>
            <w:tcW w:w="1843" w:type="dxa"/>
          </w:tcPr>
          <w:p w:rsidR="00183CA3" w:rsidRPr="003060EE" w:rsidRDefault="00183CA3" w:rsidP="00183CA3">
            <w:pPr>
              <w:jc w:val="center"/>
              <w:rPr>
                <w:rFonts w:asciiTheme="minorHAnsi" w:hAnsiTheme="minorHAnsi"/>
                <w:b/>
                <w:i/>
                <w:sz w:val="18"/>
                <w:szCs w:val="18"/>
              </w:rPr>
            </w:pPr>
            <w:r w:rsidRPr="003060EE">
              <w:rPr>
                <w:rFonts w:asciiTheme="minorHAnsi" w:hAnsiTheme="minorHAnsi"/>
                <w:b/>
                <w:sz w:val="18"/>
                <w:szCs w:val="18"/>
              </w:rPr>
              <w:t>AGGREGATO</w:t>
            </w:r>
          </w:p>
          <w:p w:rsidR="00183CA3" w:rsidRPr="003060EE" w:rsidRDefault="00183CA3" w:rsidP="00183CA3">
            <w:pPr>
              <w:jc w:val="center"/>
              <w:rPr>
                <w:rFonts w:asciiTheme="minorHAnsi" w:hAnsiTheme="minorHAnsi"/>
                <w:b/>
                <w:i/>
                <w:sz w:val="18"/>
                <w:szCs w:val="18"/>
              </w:rPr>
            </w:pPr>
            <w:r w:rsidRPr="003060EE">
              <w:rPr>
                <w:rFonts w:asciiTheme="minorHAnsi" w:hAnsiTheme="minorHAnsi"/>
                <w:b/>
                <w:sz w:val="18"/>
                <w:szCs w:val="18"/>
              </w:rPr>
              <w:t xml:space="preserve">SOGGIORNO </w:t>
            </w:r>
            <w:proofErr w:type="gramStart"/>
            <w:r w:rsidRPr="003060EE">
              <w:rPr>
                <w:rFonts w:asciiTheme="minorHAnsi" w:hAnsiTheme="minorHAnsi"/>
                <w:b/>
                <w:sz w:val="18"/>
                <w:szCs w:val="18"/>
              </w:rPr>
              <w:t>2</w:t>
            </w:r>
            <w:proofErr w:type="gramEnd"/>
            <w:r w:rsidRPr="003060EE">
              <w:rPr>
                <w:rFonts w:asciiTheme="minorHAnsi" w:hAnsiTheme="minorHAnsi"/>
                <w:b/>
                <w:sz w:val="18"/>
                <w:szCs w:val="18"/>
              </w:rPr>
              <w:t xml:space="preserve"> NOTTI</w:t>
            </w:r>
          </w:p>
          <w:p w:rsidR="00183CA3" w:rsidRPr="003060EE" w:rsidRDefault="00183CA3" w:rsidP="00183CA3">
            <w:pPr>
              <w:jc w:val="center"/>
              <w:rPr>
                <w:rFonts w:asciiTheme="minorHAnsi" w:hAnsiTheme="minorHAnsi"/>
                <w:b/>
                <w:i/>
                <w:sz w:val="18"/>
                <w:szCs w:val="18"/>
              </w:rPr>
            </w:pPr>
            <w:r w:rsidRPr="003060EE">
              <w:rPr>
                <w:rFonts w:asciiTheme="minorHAnsi" w:hAnsiTheme="minorHAnsi"/>
                <w:b/>
                <w:sz w:val="18"/>
                <w:szCs w:val="18"/>
              </w:rPr>
              <w:t>Venerdì-Domenica</w:t>
            </w:r>
          </w:p>
        </w:tc>
        <w:tc>
          <w:tcPr>
            <w:tcW w:w="1843" w:type="dxa"/>
          </w:tcPr>
          <w:p w:rsidR="00183CA3" w:rsidRPr="003060EE" w:rsidRDefault="00183CA3" w:rsidP="00183CA3">
            <w:pPr>
              <w:jc w:val="center"/>
              <w:rPr>
                <w:rFonts w:asciiTheme="minorHAnsi" w:hAnsiTheme="minorHAnsi"/>
                <w:b/>
                <w:i/>
                <w:sz w:val="18"/>
                <w:szCs w:val="18"/>
              </w:rPr>
            </w:pPr>
            <w:r w:rsidRPr="003060EE">
              <w:rPr>
                <w:rFonts w:asciiTheme="minorHAnsi" w:hAnsiTheme="minorHAnsi"/>
                <w:b/>
                <w:sz w:val="18"/>
                <w:szCs w:val="18"/>
              </w:rPr>
              <w:t>ASSOCIATO</w:t>
            </w:r>
          </w:p>
          <w:p w:rsidR="00183CA3" w:rsidRPr="003060EE" w:rsidRDefault="00183CA3" w:rsidP="00183CA3">
            <w:pPr>
              <w:jc w:val="center"/>
              <w:rPr>
                <w:rFonts w:asciiTheme="minorHAnsi" w:hAnsiTheme="minorHAnsi"/>
                <w:b/>
                <w:i/>
                <w:sz w:val="18"/>
                <w:szCs w:val="18"/>
              </w:rPr>
            </w:pPr>
            <w:r w:rsidRPr="003060EE">
              <w:rPr>
                <w:rFonts w:asciiTheme="minorHAnsi" w:hAnsiTheme="minorHAnsi"/>
                <w:b/>
                <w:sz w:val="18"/>
                <w:szCs w:val="18"/>
              </w:rPr>
              <w:t xml:space="preserve">SOGGIORNO </w:t>
            </w:r>
            <w:proofErr w:type="gramStart"/>
            <w:r w:rsidRPr="003060EE">
              <w:rPr>
                <w:rFonts w:asciiTheme="minorHAnsi" w:hAnsiTheme="minorHAnsi"/>
                <w:b/>
                <w:sz w:val="18"/>
                <w:szCs w:val="18"/>
              </w:rPr>
              <w:t>2</w:t>
            </w:r>
            <w:proofErr w:type="gramEnd"/>
            <w:r w:rsidRPr="003060EE">
              <w:rPr>
                <w:rFonts w:asciiTheme="minorHAnsi" w:hAnsiTheme="minorHAnsi"/>
                <w:b/>
                <w:sz w:val="18"/>
                <w:szCs w:val="18"/>
              </w:rPr>
              <w:t xml:space="preserve"> NOTTI</w:t>
            </w:r>
          </w:p>
          <w:p w:rsidR="00183CA3" w:rsidRPr="003060EE" w:rsidRDefault="00183CA3" w:rsidP="00183CA3">
            <w:pPr>
              <w:jc w:val="center"/>
              <w:rPr>
                <w:rFonts w:asciiTheme="minorHAnsi" w:hAnsiTheme="minorHAnsi"/>
                <w:b/>
                <w:i/>
                <w:sz w:val="18"/>
                <w:szCs w:val="18"/>
              </w:rPr>
            </w:pPr>
            <w:r w:rsidRPr="003060EE">
              <w:rPr>
                <w:rFonts w:asciiTheme="minorHAnsi" w:hAnsiTheme="minorHAnsi"/>
                <w:b/>
                <w:sz w:val="18"/>
                <w:szCs w:val="18"/>
              </w:rPr>
              <w:t>Venerdì-Domenica</w:t>
            </w:r>
          </w:p>
        </w:tc>
        <w:tc>
          <w:tcPr>
            <w:tcW w:w="1978" w:type="dxa"/>
          </w:tcPr>
          <w:p w:rsidR="00183CA3" w:rsidRPr="003060EE" w:rsidRDefault="00183CA3" w:rsidP="00183CA3">
            <w:pPr>
              <w:jc w:val="center"/>
              <w:rPr>
                <w:rFonts w:asciiTheme="minorHAnsi" w:hAnsiTheme="minorHAnsi"/>
                <w:b/>
                <w:i/>
                <w:sz w:val="18"/>
                <w:szCs w:val="18"/>
              </w:rPr>
            </w:pPr>
            <w:r w:rsidRPr="003060EE">
              <w:rPr>
                <w:rFonts w:asciiTheme="minorHAnsi" w:hAnsiTheme="minorHAnsi"/>
                <w:b/>
                <w:sz w:val="18"/>
                <w:szCs w:val="18"/>
              </w:rPr>
              <w:t>FAMIGLIARE</w:t>
            </w:r>
          </w:p>
          <w:p w:rsidR="00183CA3" w:rsidRPr="003060EE" w:rsidRDefault="00183CA3" w:rsidP="00183CA3">
            <w:pPr>
              <w:jc w:val="center"/>
              <w:rPr>
                <w:rFonts w:asciiTheme="minorHAnsi" w:hAnsiTheme="minorHAnsi"/>
                <w:b/>
                <w:i/>
                <w:sz w:val="18"/>
                <w:szCs w:val="18"/>
              </w:rPr>
            </w:pPr>
            <w:r w:rsidRPr="003060EE">
              <w:rPr>
                <w:rFonts w:asciiTheme="minorHAnsi" w:hAnsiTheme="minorHAnsi"/>
                <w:b/>
                <w:sz w:val="18"/>
                <w:szCs w:val="18"/>
              </w:rPr>
              <w:t xml:space="preserve">SOGGIORNO </w:t>
            </w:r>
            <w:proofErr w:type="gramStart"/>
            <w:r w:rsidRPr="003060EE">
              <w:rPr>
                <w:rFonts w:asciiTheme="minorHAnsi" w:hAnsiTheme="minorHAnsi"/>
                <w:b/>
                <w:sz w:val="18"/>
                <w:szCs w:val="18"/>
              </w:rPr>
              <w:t>2</w:t>
            </w:r>
            <w:proofErr w:type="gramEnd"/>
            <w:r w:rsidRPr="003060EE">
              <w:rPr>
                <w:rFonts w:asciiTheme="minorHAnsi" w:hAnsiTheme="minorHAnsi"/>
                <w:b/>
                <w:sz w:val="18"/>
                <w:szCs w:val="18"/>
              </w:rPr>
              <w:t xml:space="preserve"> NOTTI</w:t>
            </w:r>
          </w:p>
          <w:p w:rsidR="00183CA3" w:rsidRPr="003060EE" w:rsidRDefault="00183CA3" w:rsidP="00183CA3">
            <w:pPr>
              <w:jc w:val="center"/>
              <w:rPr>
                <w:rFonts w:asciiTheme="minorHAnsi" w:hAnsiTheme="minorHAnsi"/>
                <w:b/>
                <w:i/>
                <w:sz w:val="18"/>
                <w:szCs w:val="18"/>
              </w:rPr>
            </w:pPr>
            <w:r w:rsidRPr="003060EE">
              <w:rPr>
                <w:rFonts w:asciiTheme="minorHAnsi" w:hAnsiTheme="minorHAnsi"/>
                <w:b/>
                <w:sz w:val="18"/>
                <w:szCs w:val="18"/>
              </w:rPr>
              <w:t>Venerdì-Domenica</w:t>
            </w:r>
          </w:p>
        </w:tc>
      </w:tr>
      <w:tr w:rsidR="00183CA3" w:rsidRPr="003060EE" w:rsidTr="003060EE">
        <w:trPr>
          <w:jc w:val="center"/>
        </w:trPr>
        <w:tc>
          <w:tcPr>
            <w:tcW w:w="3964" w:type="dxa"/>
          </w:tcPr>
          <w:p w:rsidR="00183CA3" w:rsidRPr="003060EE" w:rsidRDefault="00183CA3" w:rsidP="003B128F">
            <w:pPr>
              <w:rPr>
                <w:rFonts w:asciiTheme="minorHAnsi" w:hAnsiTheme="minorHAnsi"/>
                <w:b/>
                <w:i/>
                <w:sz w:val="18"/>
                <w:szCs w:val="18"/>
              </w:rPr>
            </w:pPr>
            <w:r w:rsidRPr="003060EE">
              <w:rPr>
                <w:rFonts w:asciiTheme="minorHAnsi" w:hAnsiTheme="minorHAnsi"/>
                <w:b/>
                <w:sz w:val="18"/>
                <w:szCs w:val="18"/>
              </w:rPr>
              <w:t xml:space="preserve">QUOTA </w:t>
            </w:r>
            <w:r w:rsidRPr="00296BE2">
              <w:rPr>
                <w:rFonts w:asciiTheme="minorHAnsi" w:hAnsiTheme="minorHAnsi"/>
                <w:b/>
                <w:color w:val="FF0000"/>
                <w:sz w:val="18"/>
                <w:szCs w:val="18"/>
              </w:rPr>
              <w:t xml:space="preserve">ADULTO </w:t>
            </w:r>
            <w:r w:rsidRPr="003060EE">
              <w:rPr>
                <w:rFonts w:asciiTheme="minorHAnsi" w:hAnsiTheme="minorHAnsi"/>
                <w:b/>
                <w:sz w:val="18"/>
                <w:szCs w:val="18"/>
              </w:rPr>
              <w:t>- due (*) persone per chalet</w:t>
            </w:r>
          </w:p>
          <w:p w:rsidR="00183CA3" w:rsidRPr="003060EE" w:rsidRDefault="00183CA3" w:rsidP="003B128F">
            <w:pPr>
              <w:rPr>
                <w:rFonts w:asciiTheme="minorHAnsi" w:hAnsiTheme="minorHAnsi"/>
                <w:b/>
                <w:i/>
                <w:sz w:val="18"/>
                <w:szCs w:val="18"/>
              </w:rPr>
            </w:pPr>
          </w:p>
        </w:tc>
        <w:tc>
          <w:tcPr>
            <w:tcW w:w="1843" w:type="dxa"/>
          </w:tcPr>
          <w:p w:rsidR="00183CA3" w:rsidRPr="003060EE" w:rsidRDefault="00183CA3" w:rsidP="00183CA3">
            <w:pPr>
              <w:jc w:val="center"/>
              <w:rPr>
                <w:rFonts w:asciiTheme="minorHAnsi" w:hAnsiTheme="minorHAnsi"/>
                <w:b/>
                <w:i/>
                <w:sz w:val="18"/>
                <w:szCs w:val="18"/>
              </w:rPr>
            </w:pPr>
            <w:r w:rsidRPr="003060EE">
              <w:rPr>
                <w:rFonts w:asciiTheme="minorHAnsi" w:hAnsiTheme="minorHAnsi"/>
                <w:b/>
                <w:sz w:val="18"/>
                <w:szCs w:val="18"/>
              </w:rPr>
              <w:t>Euro 325,00</w:t>
            </w:r>
          </w:p>
        </w:tc>
        <w:tc>
          <w:tcPr>
            <w:tcW w:w="1843" w:type="dxa"/>
          </w:tcPr>
          <w:p w:rsidR="00183CA3" w:rsidRPr="003060EE" w:rsidRDefault="00183CA3" w:rsidP="00183CA3">
            <w:pPr>
              <w:jc w:val="center"/>
              <w:rPr>
                <w:rFonts w:asciiTheme="minorHAnsi" w:hAnsiTheme="minorHAnsi"/>
                <w:b/>
                <w:i/>
                <w:sz w:val="18"/>
                <w:szCs w:val="18"/>
              </w:rPr>
            </w:pPr>
            <w:r w:rsidRPr="003060EE">
              <w:rPr>
                <w:rFonts w:asciiTheme="minorHAnsi" w:hAnsiTheme="minorHAnsi"/>
                <w:b/>
                <w:sz w:val="18"/>
                <w:szCs w:val="18"/>
              </w:rPr>
              <w:t>Euro 125,00</w:t>
            </w:r>
          </w:p>
        </w:tc>
        <w:tc>
          <w:tcPr>
            <w:tcW w:w="1978" w:type="dxa"/>
          </w:tcPr>
          <w:p w:rsidR="00183CA3" w:rsidRPr="003060EE" w:rsidRDefault="00183CA3" w:rsidP="00183CA3">
            <w:pPr>
              <w:jc w:val="center"/>
              <w:rPr>
                <w:rFonts w:asciiTheme="minorHAnsi" w:hAnsiTheme="minorHAnsi"/>
                <w:b/>
                <w:i/>
                <w:sz w:val="18"/>
                <w:szCs w:val="18"/>
              </w:rPr>
            </w:pPr>
            <w:r w:rsidRPr="003060EE">
              <w:rPr>
                <w:rFonts w:asciiTheme="minorHAnsi" w:hAnsiTheme="minorHAnsi"/>
                <w:b/>
                <w:sz w:val="18"/>
                <w:szCs w:val="18"/>
              </w:rPr>
              <w:t>Euro 225,00</w:t>
            </w:r>
          </w:p>
        </w:tc>
      </w:tr>
      <w:tr w:rsidR="00183CA3" w:rsidRPr="003060EE" w:rsidTr="003060EE">
        <w:trPr>
          <w:jc w:val="center"/>
        </w:trPr>
        <w:tc>
          <w:tcPr>
            <w:tcW w:w="3964" w:type="dxa"/>
          </w:tcPr>
          <w:p w:rsidR="00183CA3" w:rsidRPr="003060EE" w:rsidRDefault="00183CA3" w:rsidP="003B128F">
            <w:pPr>
              <w:rPr>
                <w:rFonts w:asciiTheme="minorHAnsi" w:hAnsiTheme="minorHAnsi" w:cs="Arial"/>
                <w:b/>
                <w:i/>
                <w:color w:val="FF0000"/>
                <w:sz w:val="18"/>
                <w:szCs w:val="18"/>
              </w:rPr>
            </w:pPr>
            <w:r w:rsidRPr="003060EE">
              <w:rPr>
                <w:rFonts w:asciiTheme="minorHAnsi" w:hAnsiTheme="minorHAnsi" w:cs="Arial"/>
                <w:b/>
                <w:sz w:val="18"/>
                <w:szCs w:val="18"/>
              </w:rPr>
              <w:t xml:space="preserve">QUOTA </w:t>
            </w:r>
            <w:r w:rsidRPr="003060EE">
              <w:rPr>
                <w:rFonts w:asciiTheme="minorHAnsi" w:hAnsiTheme="minorHAnsi" w:cs="Arial"/>
                <w:b/>
                <w:color w:val="FF0000"/>
                <w:sz w:val="18"/>
                <w:szCs w:val="18"/>
              </w:rPr>
              <w:t>INFANT 0/2 ANNI N.C.</w:t>
            </w:r>
          </w:p>
          <w:p w:rsidR="00183CA3" w:rsidRPr="003060EE" w:rsidRDefault="00183CA3" w:rsidP="003B128F">
            <w:pPr>
              <w:rPr>
                <w:rFonts w:asciiTheme="minorHAnsi" w:hAnsiTheme="minorHAnsi" w:cs="Arial"/>
                <w:i/>
                <w:iCs/>
                <w:sz w:val="18"/>
                <w:szCs w:val="18"/>
              </w:rPr>
            </w:pPr>
            <w:r w:rsidRPr="003060EE">
              <w:rPr>
                <w:rFonts w:asciiTheme="minorHAnsi" w:hAnsiTheme="minorHAnsi" w:cs="Arial"/>
                <w:iCs/>
                <w:sz w:val="18"/>
                <w:szCs w:val="18"/>
              </w:rPr>
              <w:t xml:space="preserve">Sistemato in chalet con almeno </w:t>
            </w:r>
            <w:proofErr w:type="gramStart"/>
            <w:r w:rsidRPr="003060EE">
              <w:rPr>
                <w:rFonts w:asciiTheme="minorHAnsi" w:hAnsiTheme="minorHAnsi" w:cs="Arial"/>
                <w:iCs/>
                <w:sz w:val="18"/>
                <w:szCs w:val="18"/>
              </w:rPr>
              <w:t>2</w:t>
            </w:r>
            <w:proofErr w:type="gramEnd"/>
            <w:r w:rsidRPr="003060EE">
              <w:rPr>
                <w:rFonts w:asciiTheme="minorHAnsi" w:hAnsiTheme="minorHAnsi" w:cs="Arial"/>
                <w:iCs/>
                <w:sz w:val="18"/>
                <w:szCs w:val="18"/>
              </w:rPr>
              <w:t xml:space="preserve"> adulti.</w:t>
            </w:r>
          </w:p>
          <w:p w:rsidR="00183CA3" w:rsidRPr="003060EE" w:rsidRDefault="00183CA3" w:rsidP="003B128F">
            <w:pPr>
              <w:rPr>
                <w:rFonts w:asciiTheme="minorHAnsi" w:hAnsiTheme="minorHAnsi"/>
                <w:b/>
                <w:i/>
                <w:sz w:val="18"/>
                <w:szCs w:val="18"/>
              </w:rPr>
            </w:pPr>
          </w:p>
        </w:tc>
        <w:tc>
          <w:tcPr>
            <w:tcW w:w="1843" w:type="dxa"/>
          </w:tcPr>
          <w:p w:rsidR="00183CA3" w:rsidRPr="003060EE" w:rsidRDefault="00183CA3" w:rsidP="00183CA3">
            <w:pPr>
              <w:jc w:val="center"/>
              <w:rPr>
                <w:rFonts w:asciiTheme="minorHAnsi" w:hAnsiTheme="minorHAnsi"/>
                <w:b/>
                <w:i/>
                <w:sz w:val="18"/>
                <w:szCs w:val="18"/>
              </w:rPr>
            </w:pPr>
            <w:r w:rsidRPr="003060EE">
              <w:rPr>
                <w:rFonts w:asciiTheme="minorHAnsi" w:hAnsiTheme="minorHAnsi"/>
                <w:b/>
                <w:sz w:val="18"/>
                <w:szCs w:val="18"/>
              </w:rPr>
              <w:t>Gratuito</w:t>
            </w:r>
          </w:p>
        </w:tc>
        <w:tc>
          <w:tcPr>
            <w:tcW w:w="1843" w:type="dxa"/>
          </w:tcPr>
          <w:p w:rsidR="00183CA3" w:rsidRPr="003060EE" w:rsidRDefault="00183CA3" w:rsidP="00183CA3">
            <w:pPr>
              <w:jc w:val="center"/>
              <w:rPr>
                <w:rFonts w:asciiTheme="minorHAnsi" w:hAnsiTheme="minorHAnsi"/>
                <w:b/>
                <w:i/>
                <w:sz w:val="18"/>
                <w:szCs w:val="18"/>
              </w:rPr>
            </w:pPr>
          </w:p>
        </w:tc>
        <w:tc>
          <w:tcPr>
            <w:tcW w:w="1978" w:type="dxa"/>
          </w:tcPr>
          <w:p w:rsidR="00183CA3" w:rsidRPr="003060EE" w:rsidRDefault="00183CA3" w:rsidP="00183CA3">
            <w:pPr>
              <w:jc w:val="center"/>
              <w:rPr>
                <w:rFonts w:asciiTheme="minorHAnsi" w:hAnsiTheme="minorHAnsi"/>
                <w:b/>
                <w:i/>
                <w:sz w:val="18"/>
                <w:szCs w:val="18"/>
              </w:rPr>
            </w:pPr>
            <w:r w:rsidRPr="003060EE">
              <w:rPr>
                <w:rFonts w:asciiTheme="minorHAnsi" w:hAnsiTheme="minorHAnsi"/>
                <w:b/>
                <w:sz w:val="18"/>
                <w:szCs w:val="18"/>
              </w:rPr>
              <w:t>Gratuito</w:t>
            </w:r>
          </w:p>
        </w:tc>
      </w:tr>
      <w:tr w:rsidR="00183CA3" w:rsidRPr="003060EE" w:rsidTr="003060EE">
        <w:trPr>
          <w:jc w:val="center"/>
        </w:trPr>
        <w:tc>
          <w:tcPr>
            <w:tcW w:w="3964" w:type="dxa"/>
          </w:tcPr>
          <w:p w:rsidR="00183CA3" w:rsidRPr="003060EE" w:rsidRDefault="00183CA3" w:rsidP="003B128F">
            <w:pPr>
              <w:rPr>
                <w:rFonts w:asciiTheme="minorHAnsi" w:hAnsiTheme="minorHAnsi" w:cs="Arial"/>
                <w:b/>
                <w:i/>
                <w:color w:val="FF0000"/>
                <w:sz w:val="18"/>
                <w:szCs w:val="18"/>
              </w:rPr>
            </w:pPr>
            <w:r w:rsidRPr="003060EE">
              <w:rPr>
                <w:rFonts w:asciiTheme="minorHAnsi" w:hAnsiTheme="minorHAnsi" w:cs="Arial"/>
                <w:b/>
                <w:sz w:val="18"/>
                <w:szCs w:val="18"/>
              </w:rPr>
              <w:t xml:space="preserve">QUOTA </w:t>
            </w:r>
            <w:r w:rsidRPr="003060EE">
              <w:rPr>
                <w:rFonts w:asciiTheme="minorHAnsi" w:hAnsiTheme="minorHAnsi" w:cs="Arial"/>
                <w:b/>
                <w:color w:val="FF0000"/>
                <w:sz w:val="18"/>
                <w:szCs w:val="18"/>
              </w:rPr>
              <w:t>BAMBINO 2/12 ANNI N.C.</w:t>
            </w:r>
            <w:r w:rsidRPr="003060EE">
              <w:rPr>
                <w:rFonts w:asciiTheme="minorHAnsi" w:hAnsiTheme="minorHAnsi" w:cs="Arial"/>
                <w:b/>
                <w:sz w:val="18"/>
                <w:szCs w:val="18"/>
              </w:rPr>
              <w:t xml:space="preserve"> in </w:t>
            </w:r>
            <w:r w:rsidRPr="003060EE">
              <w:rPr>
                <w:rFonts w:asciiTheme="minorHAnsi" w:hAnsiTheme="minorHAnsi" w:cs="Arial"/>
                <w:b/>
                <w:color w:val="FF0000"/>
                <w:sz w:val="18"/>
                <w:szCs w:val="18"/>
              </w:rPr>
              <w:t>3/4 LETTO</w:t>
            </w:r>
          </w:p>
          <w:p w:rsidR="00183CA3" w:rsidRPr="003060EE" w:rsidRDefault="00183CA3" w:rsidP="003B128F">
            <w:pPr>
              <w:rPr>
                <w:rFonts w:asciiTheme="minorHAnsi" w:hAnsiTheme="minorHAnsi" w:cs="Arial"/>
                <w:i/>
                <w:iCs/>
                <w:sz w:val="18"/>
                <w:szCs w:val="18"/>
              </w:rPr>
            </w:pPr>
            <w:r w:rsidRPr="003060EE">
              <w:rPr>
                <w:rFonts w:asciiTheme="minorHAnsi" w:hAnsiTheme="minorHAnsi" w:cs="Arial"/>
                <w:iCs/>
                <w:sz w:val="18"/>
                <w:szCs w:val="18"/>
              </w:rPr>
              <w:t xml:space="preserve">In chalet con almeno </w:t>
            </w:r>
            <w:proofErr w:type="gramStart"/>
            <w:r w:rsidRPr="003060EE">
              <w:rPr>
                <w:rFonts w:asciiTheme="minorHAnsi" w:hAnsiTheme="minorHAnsi" w:cs="Arial"/>
                <w:iCs/>
                <w:sz w:val="18"/>
                <w:szCs w:val="18"/>
              </w:rPr>
              <w:t>2</w:t>
            </w:r>
            <w:proofErr w:type="gramEnd"/>
            <w:r w:rsidRPr="003060EE">
              <w:rPr>
                <w:rFonts w:asciiTheme="minorHAnsi" w:hAnsiTheme="minorHAnsi" w:cs="Arial"/>
                <w:iCs/>
                <w:sz w:val="18"/>
                <w:szCs w:val="18"/>
              </w:rPr>
              <w:t xml:space="preserve"> adulti.</w:t>
            </w:r>
          </w:p>
          <w:p w:rsidR="00183CA3" w:rsidRPr="003060EE" w:rsidRDefault="00183CA3" w:rsidP="003B128F">
            <w:pPr>
              <w:rPr>
                <w:rFonts w:asciiTheme="minorHAnsi" w:hAnsiTheme="minorHAnsi"/>
                <w:b/>
                <w:i/>
                <w:sz w:val="18"/>
                <w:szCs w:val="18"/>
              </w:rPr>
            </w:pPr>
          </w:p>
        </w:tc>
        <w:tc>
          <w:tcPr>
            <w:tcW w:w="1843" w:type="dxa"/>
          </w:tcPr>
          <w:p w:rsidR="00183CA3" w:rsidRPr="003060EE" w:rsidRDefault="00183CA3" w:rsidP="00183CA3">
            <w:pPr>
              <w:jc w:val="center"/>
              <w:rPr>
                <w:rFonts w:asciiTheme="minorHAnsi" w:hAnsiTheme="minorHAnsi"/>
                <w:b/>
                <w:i/>
                <w:sz w:val="18"/>
                <w:szCs w:val="18"/>
              </w:rPr>
            </w:pPr>
            <w:r w:rsidRPr="003060EE">
              <w:rPr>
                <w:rFonts w:asciiTheme="minorHAnsi" w:hAnsiTheme="minorHAnsi"/>
                <w:b/>
                <w:sz w:val="18"/>
                <w:szCs w:val="18"/>
              </w:rPr>
              <w:t>Euro 90,00</w:t>
            </w:r>
          </w:p>
        </w:tc>
        <w:tc>
          <w:tcPr>
            <w:tcW w:w="1843" w:type="dxa"/>
          </w:tcPr>
          <w:p w:rsidR="00183CA3" w:rsidRPr="003060EE" w:rsidRDefault="00183CA3" w:rsidP="00183CA3">
            <w:pPr>
              <w:jc w:val="center"/>
              <w:rPr>
                <w:rFonts w:asciiTheme="minorHAnsi" w:hAnsiTheme="minorHAnsi"/>
                <w:b/>
                <w:i/>
                <w:sz w:val="18"/>
                <w:szCs w:val="18"/>
              </w:rPr>
            </w:pPr>
          </w:p>
        </w:tc>
        <w:tc>
          <w:tcPr>
            <w:tcW w:w="1978" w:type="dxa"/>
          </w:tcPr>
          <w:p w:rsidR="00183CA3" w:rsidRPr="003060EE" w:rsidRDefault="00183CA3" w:rsidP="00183CA3">
            <w:pPr>
              <w:jc w:val="center"/>
              <w:rPr>
                <w:rFonts w:asciiTheme="minorHAnsi" w:hAnsiTheme="minorHAnsi"/>
                <w:b/>
                <w:i/>
                <w:sz w:val="18"/>
                <w:szCs w:val="18"/>
              </w:rPr>
            </w:pPr>
            <w:r w:rsidRPr="003060EE">
              <w:rPr>
                <w:rFonts w:asciiTheme="minorHAnsi" w:hAnsiTheme="minorHAnsi"/>
                <w:b/>
                <w:sz w:val="18"/>
                <w:szCs w:val="18"/>
              </w:rPr>
              <w:t>Gratuito</w:t>
            </w:r>
          </w:p>
        </w:tc>
      </w:tr>
      <w:tr w:rsidR="00183CA3" w:rsidRPr="003060EE" w:rsidTr="003060EE">
        <w:trPr>
          <w:jc w:val="center"/>
        </w:trPr>
        <w:tc>
          <w:tcPr>
            <w:tcW w:w="3964" w:type="dxa"/>
          </w:tcPr>
          <w:p w:rsidR="00183CA3" w:rsidRPr="003060EE" w:rsidRDefault="00183CA3" w:rsidP="003B128F">
            <w:pPr>
              <w:rPr>
                <w:rFonts w:asciiTheme="minorHAnsi" w:hAnsiTheme="minorHAnsi" w:cs="Arial"/>
                <w:b/>
                <w:i/>
                <w:color w:val="FF0000"/>
                <w:sz w:val="18"/>
                <w:szCs w:val="18"/>
              </w:rPr>
            </w:pPr>
            <w:r w:rsidRPr="003060EE">
              <w:rPr>
                <w:rFonts w:asciiTheme="minorHAnsi" w:hAnsiTheme="minorHAnsi" w:cs="Arial"/>
                <w:b/>
                <w:sz w:val="18"/>
                <w:szCs w:val="18"/>
              </w:rPr>
              <w:t xml:space="preserve">QUOTA </w:t>
            </w:r>
            <w:r w:rsidRPr="003060EE">
              <w:rPr>
                <w:rFonts w:asciiTheme="minorHAnsi" w:hAnsiTheme="minorHAnsi" w:cs="Arial"/>
                <w:b/>
                <w:color w:val="FF0000"/>
                <w:sz w:val="18"/>
                <w:szCs w:val="18"/>
              </w:rPr>
              <w:t xml:space="preserve">ADULTI </w:t>
            </w:r>
            <w:r w:rsidRPr="003060EE">
              <w:rPr>
                <w:rFonts w:asciiTheme="minorHAnsi" w:hAnsiTheme="minorHAnsi" w:cs="Arial"/>
                <w:b/>
                <w:sz w:val="18"/>
                <w:szCs w:val="18"/>
              </w:rPr>
              <w:t xml:space="preserve">in </w:t>
            </w:r>
            <w:r w:rsidRPr="003060EE">
              <w:rPr>
                <w:rFonts w:asciiTheme="minorHAnsi" w:hAnsiTheme="minorHAnsi" w:cs="Arial"/>
                <w:b/>
                <w:color w:val="FF0000"/>
                <w:sz w:val="18"/>
                <w:szCs w:val="18"/>
              </w:rPr>
              <w:t>3/4 LETTO</w:t>
            </w:r>
          </w:p>
          <w:p w:rsidR="00183CA3" w:rsidRPr="003060EE" w:rsidRDefault="00183CA3" w:rsidP="003B128F">
            <w:pPr>
              <w:rPr>
                <w:rFonts w:asciiTheme="minorHAnsi" w:hAnsiTheme="minorHAnsi" w:cs="Arial"/>
                <w:i/>
                <w:iCs/>
                <w:sz w:val="18"/>
                <w:szCs w:val="18"/>
              </w:rPr>
            </w:pPr>
            <w:r w:rsidRPr="003060EE">
              <w:rPr>
                <w:rFonts w:asciiTheme="minorHAnsi" w:hAnsiTheme="minorHAnsi" w:cs="Arial"/>
                <w:iCs/>
                <w:sz w:val="18"/>
                <w:szCs w:val="18"/>
              </w:rPr>
              <w:t xml:space="preserve">In chalet con almeno </w:t>
            </w:r>
            <w:proofErr w:type="gramStart"/>
            <w:r w:rsidRPr="003060EE">
              <w:rPr>
                <w:rFonts w:asciiTheme="minorHAnsi" w:hAnsiTheme="minorHAnsi" w:cs="Arial"/>
                <w:iCs/>
                <w:sz w:val="18"/>
                <w:szCs w:val="18"/>
              </w:rPr>
              <w:t>2</w:t>
            </w:r>
            <w:proofErr w:type="gramEnd"/>
            <w:r w:rsidRPr="003060EE">
              <w:rPr>
                <w:rFonts w:asciiTheme="minorHAnsi" w:hAnsiTheme="minorHAnsi" w:cs="Arial"/>
                <w:iCs/>
                <w:sz w:val="18"/>
                <w:szCs w:val="18"/>
              </w:rPr>
              <w:t xml:space="preserve"> adulti (indicato per ragazzi).</w:t>
            </w:r>
          </w:p>
          <w:p w:rsidR="00183CA3" w:rsidRPr="003060EE" w:rsidRDefault="00183CA3" w:rsidP="003B128F">
            <w:pPr>
              <w:rPr>
                <w:rFonts w:asciiTheme="minorHAnsi" w:hAnsiTheme="minorHAnsi" w:cs="Arial"/>
                <w:b/>
                <w:i/>
                <w:sz w:val="18"/>
                <w:szCs w:val="18"/>
              </w:rPr>
            </w:pPr>
          </w:p>
        </w:tc>
        <w:tc>
          <w:tcPr>
            <w:tcW w:w="1843" w:type="dxa"/>
          </w:tcPr>
          <w:p w:rsidR="00183CA3" w:rsidRPr="003060EE" w:rsidRDefault="00183CA3" w:rsidP="00183CA3">
            <w:pPr>
              <w:jc w:val="center"/>
              <w:rPr>
                <w:rFonts w:asciiTheme="minorHAnsi" w:hAnsiTheme="minorHAnsi"/>
                <w:b/>
                <w:i/>
                <w:sz w:val="18"/>
                <w:szCs w:val="18"/>
              </w:rPr>
            </w:pPr>
            <w:r w:rsidRPr="003060EE">
              <w:rPr>
                <w:rFonts w:asciiTheme="minorHAnsi" w:hAnsiTheme="minorHAnsi"/>
                <w:b/>
                <w:sz w:val="18"/>
                <w:szCs w:val="18"/>
              </w:rPr>
              <w:t>Euro 170,00</w:t>
            </w:r>
          </w:p>
        </w:tc>
        <w:tc>
          <w:tcPr>
            <w:tcW w:w="1843" w:type="dxa"/>
          </w:tcPr>
          <w:p w:rsidR="00183CA3" w:rsidRPr="003060EE" w:rsidRDefault="00183CA3" w:rsidP="00183CA3">
            <w:pPr>
              <w:jc w:val="center"/>
              <w:rPr>
                <w:rFonts w:asciiTheme="minorHAnsi" w:hAnsiTheme="minorHAnsi"/>
                <w:b/>
                <w:i/>
                <w:sz w:val="18"/>
                <w:szCs w:val="18"/>
              </w:rPr>
            </w:pPr>
            <w:r w:rsidRPr="003060EE">
              <w:rPr>
                <w:rFonts w:asciiTheme="minorHAnsi" w:hAnsiTheme="minorHAnsi"/>
                <w:b/>
                <w:sz w:val="18"/>
                <w:szCs w:val="18"/>
              </w:rPr>
              <w:t>Gratuito</w:t>
            </w:r>
          </w:p>
        </w:tc>
        <w:tc>
          <w:tcPr>
            <w:tcW w:w="1978" w:type="dxa"/>
          </w:tcPr>
          <w:p w:rsidR="00183CA3" w:rsidRPr="003060EE" w:rsidRDefault="00183CA3" w:rsidP="00183CA3">
            <w:pPr>
              <w:jc w:val="center"/>
              <w:rPr>
                <w:rFonts w:asciiTheme="minorHAnsi" w:hAnsiTheme="minorHAnsi"/>
                <w:b/>
                <w:i/>
                <w:sz w:val="18"/>
                <w:szCs w:val="18"/>
              </w:rPr>
            </w:pPr>
            <w:r w:rsidRPr="003060EE">
              <w:rPr>
                <w:rFonts w:asciiTheme="minorHAnsi" w:hAnsiTheme="minorHAnsi"/>
                <w:b/>
                <w:sz w:val="18"/>
                <w:szCs w:val="18"/>
              </w:rPr>
              <w:t>Euro 70,00</w:t>
            </w:r>
          </w:p>
        </w:tc>
      </w:tr>
      <w:tr w:rsidR="00183CA3" w:rsidRPr="003060EE" w:rsidTr="003060EE">
        <w:trPr>
          <w:jc w:val="center"/>
        </w:trPr>
        <w:tc>
          <w:tcPr>
            <w:tcW w:w="3964" w:type="dxa"/>
          </w:tcPr>
          <w:p w:rsidR="00183CA3" w:rsidRPr="003060EE" w:rsidRDefault="00183CA3" w:rsidP="003B128F">
            <w:pPr>
              <w:rPr>
                <w:rFonts w:asciiTheme="minorHAnsi" w:hAnsiTheme="minorHAnsi"/>
                <w:b/>
                <w:i/>
                <w:sz w:val="18"/>
                <w:szCs w:val="18"/>
              </w:rPr>
            </w:pPr>
            <w:r w:rsidRPr="003060EE">
              <w:rPr>
                <w:rFonts w:asciiTheme="minorHAnsi" w:hAnsiTheme="minorHAnsi" w:cs="Arial"/>
                <w:b/>
                <w:iCs/>
                <w:sz w:val="18"/>
                <w:szCs w:val="18"/>
              </w:rPr>
              <w:t xml:space="preserve">SUPPLEMENTO CHALET </w:t>
            </w:r>
            <w:r w:rsidRPr="003060EE">
              <w:rPr>
                <w:rFonts w:asciiTheme="minorHAnsi" w:hAnsiTheme="minorHAnsi" w:cs="Arial"/>
                <w:b/>
                <w:iCs/>
                <w:color w:val="FF0000"/>
                <w:sz w:val="18"/>
                <w:szCs w:val="18"/>
              </w:rPr>
              <w:t>AD USO SINGOLO</w:t>
            </w:r>
            <w:r w:rsidRPr="003060EE">
              <w:rPr>
                <w:rFonts w:asciiTheme="minorHAnsi" w:hAnsiTheme="minorHAnsi"/>
                <w:b/>
                <w:sz w:val="18"/>
                <w:szCs w:val="18"/>
              </w:rPr>
              <w:t xml:space="preserve"> </w:t>
            </w:r>
          </w:p>
          <w:p w:rsidR="00183CA3" w:rsidRPr="003060EE" w:rsidRDefault="00183CA3" w:rsidP="003B128F">
            <w:pPr>
              <w:rPr>
                <w:rFonts w:asciiTheme="minorHAnsi" w:hAnsiTheme="minorHAnsi" w:cs="Arial"/>
                <w:b/>
                <w:i/>
                <w:sz w:val="18"/>
                <w:szCs w:val="18"/>
              </w:rPr>
            </w:pPr>
          </w:p>
        </w:tc>
        <w:tc>
          <w:tcPr>
            <w:tcW w:w="1843" w:type="dxa"/>
          </w:tcPr>
          <w:p w:rsidR="00183CA3" w:rsidRPr="003060EE" w:rsidRDefault="00183CA3" w:rsidP="00183CA3">
            <w:pPr>
              <w:jc w:val="center"/>
              <w:rPr>
                <w:rFonts w:asciiTheme="minorHAnsi" w:hAnsiTheme="minorHAnsi"/>
                <w:b/>
                <w:i/>
                <w:sz w:val="18"/>
                <w:szCs w:val="18"/>
              </w:rPr>
            </w:pPr>
            <w:r w:rsidRPr="003060EE">
              <w:rPr>
                <w:rFonts w:asciiTheme="minorHAnsi" w:hAnsiTheme="minorHAnsi"/>
                <w:b/>
                <w:sz w:val="18"/>
                <w:szCs w:val="18"/>
              </w:rPr>
              <w:t>Euro 110,00</w:t>
            </w:r>
          </w:p>
        </w:tc>
        <w:tc>
          <w:tcPr>
            <w:tcW w:w="1843" w:type="dxa"/>
          </w:tcPr>
          <w:p w:rsidR="00183CA3" w:rsidRPr="003060EE" w:rsidRDefault="00183CA3" w:rsidP="00183CA3">
            <w:pPr>
              <w:jc w:val="center"/>
              <w:rPr>
                <w:rFonts w:asciiTheme="minorHAnsi" w:hAnsiTheme="minorHAnsi"/>
                <w:b/>
                <w:i/>
                <w:sz w:val="18"/>
                <w:szCs w:val="18"/>
              </w:rPr>
            </w:pPr>
            <w:r w:rsidRPr="003060EE">
              <w:rPr>
                <w:rFonts w:asciiTheme="minorHAnsi" w:hAnsiTheme="minorHAnsi"/>
                <w:b/>
                <w:sz w:val="18"/>
                <w:szCs w:val="18"/>
              </w:rPr>
              <w:t>Euro 110,00</w:t>
            </w:r>
          </w:p>
        </w:tc>
        <w:tc>
          <w:tcPr>
            <w:tcW w:w="1978" w:type="dxa"/>
          </w:tcPr>
          <w:p w:rsidR="00183CA3" w:rsidRPr="003060EE" w:rsidRDefault="00183CA3" w:rsidP="00183CA3">
            <w:pPr>
              <w:jc w:val="center"/>
              <w:rPr>
                <w:rFonts w:asciiTheme="minorHAnsi" w:hAnsiTheme="minorHAnsi"/>
                <w:b/>
                <w:i/>
                <w:sz w:val="18"/>
                <w:szCs w:val="18"/>
              </w:rPr>
            </w:pPr>
            <w:r w:rsidRPr="003060EE">
              <w:rPr>
                <w:rFonts w:asciiTheme="minorHAnsi" w:hAnsiTheme="minorHAnsi"/>
                <w:b/>
                <w:sz w:val="18"/>
                <w:szCs w:val="18"/>
              </w:rPr>
              <w:t>Euro 110,00</w:t>
            </w:r>
          </w:p>
        </w:tc>
      </w:tr>
    </w:tbl>
    <w:p w:rsidR="00183CA3" w:rsidRDefault="00183CA3" w:rsidP="001C5D67">
      <w:pPr>
        <w:rPr>
          <w:rFonts w:asciiTheme="minorHAnsi" w:hAnsiTheme="minorHAnsi" w:cstheme="minorHAnsi"/>
          <w:caps/>
          <w:kern w:val="0"/>
          <w:lang w:eastAsia="it-IT"/>
        </w:rPr>
      </w:pPr>
    </w:p>
    <w:p w:rsidR="00941A59" w:rsidRPr="006626C6" w:rsidRDefault="00941A59" w:rsidP="00941A59">
      <w:pPr>
        <w:jc w:val="both"/>
        <w:rPr>
          <w:rFonts w:ascii="Calibri" w:eastAsia="Batang" w:hAnsi="Calibri" w:cs="Calibri"/>
          <w:b/>
          <w:bCs/>
          <w:color w:val="FF0000"/>
        </w:rPr>
      </w:pPr>
      <w:r w:rsidRPr="006626C6">
        <w:rPr>
          <w:rFonts w:ascii="Calibri" w:eastAsia="Batang" w:hAnsi="Calibri" w:cs="Calibri"/>
          <w:b/>
          <w:bCs/>
          <w:color w:val="FF0000"/>
        </w:rPr>
        <w:t xml:space="preserve">Massimo </w:t>
      </w:r>
      <w:proofErr w:type="gramStart"/>
      <w:r w:rsidRPr="006626C6">
        <w:rPr>
          <w:rFonts w:ascii="Calibri" w:eastAsia="Batang" w:hAnsi="Calibri" w:cs="Calibri"/>
          <w:b/>
          <w:bCs/>
          <w:color w:val="FF0000"/>
        </w:rPr>
        <w:t>1</w:t>
      </w:r>
      <w:proofErr w:type="gramEnd"/>
      <w:r w:rsidRPr="006626C6">
        <w:rPr>
          <w:rFonts w:ascii="Calibri" w:eastAsia="Batang" w:hAnsi="Calibri" w:cs="Calibri"/>
          <w:b/>
          <w:bCs/>
          <w:color w:val="FF0000"/>
        </w:rPr>
        <w:t xml:space="preserve"> aggregato per Associato.</w:t>
      </w:r>
    </w:p>
    <w:p w:rsidR="003060EE" w:rsidRPr="003060EE" w:rsidRDefault="00941A59" w:rsidP="00941A59">
      <w:pPr>
        <w:tabs>
          <w:tab w:val="right" w:pos="4536"/>
          <w:tab w:val="left" w:pos="4820"/>
        </w:tabs>
        <w:jc w:val="both"/>
        <w:rPr>
          <w:rFonts w:asciiTheme="minorHAnsi" w:hAnsiTheme="minorHAnsi" w:cs="Arial"/>
          <w:b/>
          <w:kern w:val="0"/>
          <w:sz w:val="18"/>
          <w:szCs w:val="18"/>
          <w:lang w:eastAsia="it-IT"/>
        </w:rPr>
      </w:pPr>
      <w:r w:rsidRPr="003060EE">
        <w:rPr>
          <w:rFonts w:asciiTheme="minorHAnsi" w:hAnsiTheme="minorHAnsi" w:cs="Arial"/>
          <w:b/>
          <w:i/>
          <w:sz w:val="18"/>
          <w:szCs w:val="18"/>
        </w:rPr>
        <w:t xml:space="preserve"> </w:t>
      </w:r>
      <w:proofErr w:type="gramStart"/>
      <w:r w:rsidR="003060EE" w:rsidRPr="003060EE">
        <w:rPr>
          <w:rFonts w:asciiTheme="minorHAnsi" w:hAnsiTheme="minorHAnsi" w:cs="Arial"/>
          <w:b/>
          <w:i/>
          <w:sz w:val="18"/>
          <w:szCs w:val="18"/>
        </w:rPr>
        <w:t>(*</w:t>
      </w:r>
      <w:proofErr w:type="gramEnd"/>
      <w:r w:rsidR="003060EE" w:rsidRPr="003060EE">
        <w:rPr>
          <w:rFonts w:asciiTheme="minorHAnsi" w:hAnsiTheme="minorHAnsi" w:cs="Arial"/>
          <w:b/>
          <w:i/>
          <w:sz w:val="18"/>
          <w:szCs w:val="18"/>
        </w:rPr>
        <w:t>)Nota bene: nell’ipotesi di partecipazione di un adulto e più bambini/adulti dovranno essere conteggiate due quote intere da adulto.</w:t>
      </w:r>
    </w:p>
    <w:p w:rsidR="00270755" w:rsidRDefault="00270755" w:rsidP="003028E5">
      <w:pPr>
        <w:suppressAutoHyphens w:val="0"/>
        <w:autoSpaceDE w:val="0"/>
        <w:autoSpaceDN w:val="0"/>
        <w:adjustRightInd w:val="0"/>
        <w:rPr>
          <w:rFonts w:ascii="Calibri" w:hAnsi="Calibri" w:cs="Calibri"/>
          <w:b/>
          <w:sz w:val="18"/>
          <w:szCs w:val="18"/>
        </w:rPr>
      </w:pPr>
    </w:p>
    <w:p w:rsidR="00DC0C0D" w:rsidRPr="00DC0C0D" w:rsidRDefault="00DC0C0D" w:rsidP="00DC0C0D">
      <w:pPr>
        <w:rPr>
          <w:rFonts w:asciiTheme="minorHAnsi" w:hAnsiTheme="minorHAnsi" w:cstheme="minorHAnsi"/>
          <w:b/>
          <w:bCs/>
          <w:caps/>
          <w:color w:val="00B0F0"/>
          <w:kern w:val="0"/>
          <w:sz w:val="22"/>
          <w:szCs w:val="22"/>
          <w:lang w:eastAsia="it-IT"/>
        </w:rPr>
      </w:pPr>
      <w:r w:rsidRPr="00DC0C0D">
        <w:rPr>
          <w:rFonts w:asciiTheme="minorHAnsi" w:hAnsiTheme="minorHAnsi" w:cstheme="minorHAnsi"/>
          <w:b/>
          <w:bCs/>
          <w:caps/>
          <w:color w:val="00B0F0"/>
          <w:kern w:val="0"/>
          <w:sz w:val="22"/>
          <w:szCs w:val="22"/>
          <w:lang w:eastAsia="it-IT"/>
        </w:rPr>
        <w:t>la quota comprende:</w:t>
      </w:r>
    </w:p>
    <w:p w:rsidR="00103DAA" w:rsidRPr="00103DAA" w:rsidRDefault="00103DAA" w:rsidP="00103DAA">
      <w:pPr>
        <w:pStyle w:val="Paragrafoelenco"/>
        <w:widowControl w:val="0"/>
        <w:numPr>
          <w:ilvl w:val="0"/>
          <w:numId w:val="21"/>
        </w:numPr>
        <w:suppressAutoHyphens w:val="0"/>
        <w:overflowPunct w:val="0"/>
        <w:autoSpaceDE w:val="0"/>
        <w:autoSpaceDN w:val="0"/>
        <w:adjustRightInd w:val="0"/>
        <w:ind w:left="426"/>
        <w:jc w:val="both"/>
        <w:textAlignment w:val="baseline"/>
        <w:rPr>
          <w:rFonts w:asciiTheme="minorHAnsi" w:hAnsiTheme="minorHAnsi" w:cstheme="minorHAnsi"/>
          <w:i/>
          <w:sz w:val="16"/>
          <w:szCs w:val="16"/>
        </w:rPr>
      </w:pPr>
      <w:r w:rsidRPr="00103DAA">
        <w:rPr>
          <w:rFonts w:asciiTheme="minorHAnsi" w:hAnsiTheme="minorHAnsi" w:cstheme="minorHAnsi"/>
          <w:sz w:val="16"/>
          <w:szCs w:val="16"/>
        </w:rPr>
        <w:t xml:space="preserve">Sistemazione in </w:t>
      </w:r>
      <w:r w:rsidRPr="00103DAA">
        <w:rPr>
          <w:rFonts w:asciiTheme="minorHAnsi" w:hAnsiTheme="minorHAnsi" w:cstheme="minorHAnsi"/>
          <w:b/>
          <w:sz w:val="16"/>
          <w:szCs w:val="16"/>
        </w:rPr>
        <w:t xml:space="preserve">chalet </w:t>
      </w:r>
      <w:proofErr w:type="gramStart"/>
      <w:r w:rsidRPr="00103DAA">
        <w:rPr>
          <w:rFonts w:asciiTheme="minorHAnsi" w:hAnsiTheme="minorHAnsi" w:cstheme="minorHAnsi"/>
          <w:b/>
          <w:sz w:val="16"/>
          <w:szCs w:val="16"/>
        </w:rPr>
        <w:t>ad</w:t>
      </w:r>
      <w:proofErr w:type="gramEnd"/>
      <w:r w:rsidRPr="00103DAA">
        <w:rPr>
          <w:rFonts w:asciiTheme="minorHAnsi" w:hAnsiTheme="minorHAnsi" w:cstheme="minorHAnsi"/>
          <w:b/>
          <w:sz w:val="16"/>
          <w:szCs w:val="16"/>
        </w:rPr>
        <w:t xml:space="preserve"> occupazione doppia (minimo 2 adulti paganti la quota) con assegnazione in base all’occupazione, </w:t>
      </w:r>
      <w:proofErr w:type="spellStart"/>
      <w:r w:rsidRPr="00103DAA">
        <w:rPr>
          <w:rFonts w:asciiTheme="minorHAnsi" w:hAnsiTheme="minorHAnsi" w:cstheme="minorHAnsi"/>
          <w:b/>
          <w:sz w:val="16"/>
          <w:szCs w:val="16"/>
        </w:rPr>
        <w:t>Montecristo</w:t>
      </w:r>
      <w:proofErr w:type="spellEnd"/>
      <w:r w:rsidRPr="00103DAA">
        <w:rPr>
          <w:rFonts w:asciiTheme="minorHAnsi" w:hAnsiTheme="minorHAnsi" w:cstheme="minorHAnsi"/>
          <w:b/>
          <w:sz w:val="16"/>
          <w:szCs w:val="16"/>
        </w:rPr>
        <w:t xml:space="preserve"> , Pianosa o Capraia </w:t>
      </w:r>
      <w:r w:rsidRPr="00103DAA">
        <w:rPr>
          <w:rFonts w:asciiTheme="minorHAnsi" w:hAnsiTheme="minorHAnsi" w:cstheme="minorHAnsi"/>
          <w:sz w:val="16"/>
          <w:szCs w:val="16"/>
        </w:rPr>
        <w:t xml:space="preserve">con servizi privati per 02 notti. </w:t>
      </w:r>
    </w:p>
    <w:p w:rsidR="00103DAA" w:rsidRPr="00270755" w:rsidRDefault="00103DAA" w:rsidP="00103DAA">
      <w:pPr>
        <w:widowControl w:val="0"/>
        <w:numPr>
          <w:ilvl w:val="2"/>
          <w:numId w:val="21"/>
        </w:numPr>
        <w:suppressAutoHyphens w:val="0"/>
        <w:overflowPunct w:val="0"/>
        <w:autoSpaceDE w:val="0"/>
        <w:autoSpaceDN w:val="0"/>
        <w:adjustRightInd w:val="0"/>
        <w:ind w:left="851"/>
        <w:jc w:val="both"/>
        <w:textAlignment w:val="baseline"/>
        <w:rPr>
          <w:rFonts w:asciiTheme="minorHAnsi" w:hAnsiTheme="minorHAnsi" w:cstheme="minorHAnsi"/>
          <w:i/>
          <w:sz w:val="16"/>
          <w:szCs w:val="16"/>
        </w:rPr>
      </w:pPr>
      <w:r w:rsidRPr="00270755">
        <w:rPr>
          <w:rFonts w:asciiTheme="minorHAnsi" w:hAnsiTheme="minorHAnsi" w:cstheme="minorHAnsi"/>
          <w:i/>
          <w:sz w:val="16"/>
          <w:szCs w:val="16"/>
        </w:rPr>
        <w:t>Orario di consegna degli alloggi</w:t>
      </w:r>
      <w:bookmarkStart w:id="1" w:name="_GoBack"/>
      <w:bookmarkEnd w:id="1"/>
      <w:r w:rsidRPr="00270755">
        <w:rPr>
          <w:rFonts w:asciiTheme="minorHAnsi" w:hAnsiTheme="minorHAnsi" w:cstheme="minorHAnsi"/>
          <w:i/>
          <w:sz w:val="16"/>
          <w:szCs w:val="16"/>
        </w:rPr>
        <w:t>.</w:t>
      </w:r>
      <w:r w:rsidR="007E0487">
        <w:rPr>
          <w:rFonts w:asciiTheme="minorHAnsi" w:hAnsiTheme="minorHAnsi" w:cstheme="minorHAnsi"/>
          <w:i/>
          <w:sz w:val="16"/>
          <w:szCs w:val="16"/>
        </w:rPr>
        <w:t xml:space="preserve"> </w:t>
      </w:r>
      <w:proofErr w:type="gramStart"/>
      <w:r w:rsidR="007E0487">
        <w:rPr>
          <w:rFonts w:asciiTheme="minorHAnsi" w:hAnsiTheme="minorHAnsi" w:cstheme="minorHAnsi"/>
          <w:i/>
          <w:sz w:val="16"/>
          <w:szCs w:val="16"/>
        </w:rPr>
        <w:t>(da</w:t>
      </w:r>
      <w:proofErr w:type="gramEnd"/>
      <w:r w:rsidR="007E0487">
        <w:rPr>
          <w:rFonts w:asciiTheme="minorHAnsi" w:hAnsiTheme="minorHAnsi" w:cstheme="minorHAnsi"/>
          <w:i/>
          <w:sz w:val="16"/>
          <w:szCs w:val="16"/>
        </w:rPr>
        <w:t xml:space="preserve"> confermare)</w:t>
      </w:r>
    </w:p>
    <w:p w:rsidR="00103DAA" w:rsidRPr="00270755" w:rsidRDefault="00103DAA" w:rsidP="00103DAA">
      <w:pPr>
        <w:widowControl w:val="0"/>
        <w:numPr>
          <w:ilvl w:val="2"/>
          <w:numId w:val="21"/>
        </w:numPr>
        <w:suppressAutoHyphens w:val="0"/>
        <w:overflowPunct w:val="0"/>
        <w:autoSpaceDE w:val="0"/>
        <w:autoSpaceDN w:val="0"/>
        <w:adjustRightInd w:val="0"/>
        <w:ind w:left="851"/>
        <w:jc w:val="both"/>
        <w:textAlignment w:val="baseline"/>
        <w:rPr>
          <w:rFonts w:asciiTheme="minorHAnsi" w:hAnsiTheme="minorHAnsi" w:cstheme="minorHAnsi"/>
          <w:i/>
          <w:sz w:val="16"/>
          <w:szCs w:val="16"/>
        </w:rPr>
      </w:pPr>
      <w:r w:rsidRPr="00270755">
        <w:rPr>
          <w:rFonts w:asciiTheme="minorHAnsi" w:hAnsiTheme="minorHAnsi" w:cstheme="minorHAnsi"/>
          <w:i/>
          <w:sz w:val="16"/>
          <w:szCs w:val="16"/>
        </w:rPr>
        <w:t xml:space="preserve">Orario di rilascio e check-out: </w:t>
      </w:r>
      <w:r w:rsidR="00270755" w:rsidRPr="00270755">
        <w:rPr>
          <w:rFonts w:asciiTheme="minorHAnsi" w:hAnsiTheme="minorHAnsi" w:cstheme="minorHAnsi"/>
          <w:i/>
          <w:sz w:val="16"/>
          <w:szCs w:val="16"/>
        </w:rPr>
        <w:t>entro le ore 10.00</w:t>
      </w:r>
      <w:r w:rsidRPr="00270755">
        <w:rPr>
          <w:rFonts w:asciiTheme="minorHAnsi" w:hAnsiTheme="minorHAnsi" w:cstheme="minorHAnsi"/>
          <w:i/>
          <w:sz w:val="16"/>
          <w:szCs w:val="16"/>
        </w:rPr>
        <w:t>.</w:t>
      </w:r>
    </w:p>
    <w:p w:rsidR="00103DAA" w:rsidRPr="00103DAA" w:rsidRDefault="00103DAA" w:rsidP="00103DAA">
      <w:pPr>
        <w:widowControl w:val="0"/>
        <w:numPr>
          <w:ilvl w:val="0"/>
          <w:numId w:val="21"/>
        </w:numPr>
        <w:suppressAutoHyphens w:val="0"/>
        <w:overflowPunct w:val="0"/>
        <w:autoSpaceDE w:val="0"/>
        <w:autoSpaceDN w:val="0"/>
        <w:adjustRightInd w:val="0"/>
        <w:ind w:left="426"/>
        <w:jc w:val="both"/>
        <w:textAlignment w:val="baseline"/>
        <w:rPr>
          <w:rFonts w:asciiTheme="minorHAnsi" w:hAnsiTheme="minorHAnsi" w:cstheme="minorHAnsi"/>
          <w:i/>
          <w:sz w:val="16"/>
          <w:szCs w:val="16"/>
        </w:rPr>
      </w:pPr>
      <w:r w:rsidRPr="00103DAA">
        <w:rPr>
          <w:rFonts w:asciiTheme="minorHAnsi" w:hAnsiTheme="minorHAnsi" w:cstheme="minorHAnsi"/>
          <w:sz w:val="16"/>
          <w:szCs w:val="16"/>
        </w:rPr>
        <w:t xml:space="preserve">Trattamento di </w:t>
      </w:r>
      <w:r w:rsidRPr="00103DAA">
        <w:rPr>
          <w:rFonts w:asciiTheme="minorHAnsi" w:hAnsiTheme="minorHAnsi" w:cstheme="minorHAnsi"/>
          <w:b/>
          <w:bCs/>
          <w:sz w:val="16"/>
          <w:szCs w:val="16"/>
        </w:rPr>
        <w:t>pensione completa</w:t>
      </w:r>
      <w:r w:rsidRPr="00103DAA">
        <w:rPr>
          <w:rFonts w:asciiTheme="minorHAnsi" w:hAnsiTheme="minorHAnsi" w:cstheme="minorHAnsi"/>
          <w:sz w:val="16"/>
          <w:szCs w:val="16"/>
        </w:rPr>
        <w:t>: prima colazione, pranzo e cena buffet con acqua e vino inclusi.</w:t>
      </w:r>
    </w:p>
    <w:p w:rsidR="00103DAA" w:rsidRPr="00103DAA" w:rsidRDefault="00103DAA" w:rsidP="00103DAA">
      <w:pPr>
        <w:widowControl w:val="0"/>
        <w:numPr>
          <w:ilvl w:val="0"/>
          <w:numId w:val="21"/>
        </w:numPr>
        <w:suppressAutoHyphens w:val="0"/>
        <w:overflowPunct w:val="0"/>
        <w:autoSpaceDE w:val="0"/>
        <w:autoSpaceDN w:val="0"/>
        <w:adjustRightInd w:val="0"/>
        <w:ind w:left="426"/>
        <w:jc w:val="both"/>
        <w:textAlignment w:val="baseline"/>
        <w:rPr>
          <w:rFonts w:asciiTheme="minorHAnsi" w:hAnsiTheme="minorHAnsi" w:cstheme="minorHAnsi"/>
          <w:i/>
          <w:sz w:val="16"/>
          <w:szCs w:val="16"/>
        </w:rPr>
      </w:pPr>
      <w:proofErr w:type="gramStart"/>
      <w:r w:rsidRPr="00103DAA">
        <w:rPr>
          <w:rFonts w:asciiTheme="minorHAnsi" w:hAnsiTheme="minorHAnsi" w:cstheme="minorHAnsi"/>
          <w:sz w:val="16"/>
          <w:szCs w:val="16"/>
        </w:rPr>
        <w:t>Consegna dell’alloggio pulito con prima fornitura di biancheria da letto e da bagno.</w:t>
      </w:r>
      <w:proofErr w:type="gramEnd"/>
    </w:p>
    <w:p w:rsidR="00103DAA" w:rsidRPr="00103DAA" w:rsidRDefault="00103DAA" w:rsidP="00103DAA">
      <w:pPr>
        <w:widowControl w:val="0"/>
        <w:numPr>
          <w:ilvl w:val="0"/>
          <w:numId w:val="21"/>
        </w:numPr>
        <w:suppressAutoHyphens w:val="0"/>
        <w:overflowPunct w:val="0"/>
        <w:autoSpaceDE w:val="0"/>
        <w:autoSpaceDN w:val="0"/>
        <w:adjustRightInd w:val="0"/>
        <w:ind w:left="426"/>
        <w:jc w:val="both"/>
        <w:textAlignment w:val="baseline"/>
        <w:rPr>
          <w:rFonts w:asciiTheme="minorHAnsi" w:hAnsiTheme="minorHAnsi" w:cstheme="minorHAnsi"/>
          <w:i/>
          <w:sz w:val="16"/>
          <w:szCs w:val="16"/>
        </w:rPr>
      </w:pPr>
      <w:proofErr w:type="gramStart"/>
      <w:r w:rsidRPr="00103DAA">
        <w:rPr>
          <w:rFonts w:asciiTheme="minorHAnsi" w:hAnsiTheme="minorHAnsi" w:cstheme="minorHAnsi"/>
          <w:b/>
          <w:bCs/>
          <w:sz w:val="16"/>
          <w:szCs w:val="16"/>
        </w:rPr>
        <w:t>Accesso alle piscine</w:t>
      </w:r>
      <w:r w:rsidRPr="00103DAA">
        <w:rPr>
          <w:rFonts w:asciiTheme="minorHAnsi" w:hAnsiTheme="minorHAnsi" w:cstheme="minorHAnsi"/>
          <w:sz w:val="16"/>
          <w:szCs w:val="16"/>
        </w:rPr>
        <w:t xml:space="preserve"> con ombrelloni e lettini a disposizione (su disponibilità e su prenotazione tramite APP).</w:t>
      </w:r>
      <w:proofErr w:type="gramEnd"/>
    </w:p>
    <w:p w:rsidR="00103DAA" w:rsidRPr="00103DAA" w:rsidRDefault="00103DAA" w:rsidP="00103DAA">
      <w:pPr>
        <w:widowControl w:val="0"/>
        <w:numPr>
          <w:ilvl w:val="0"/>
          <w:numId w:val="21"/>
        </w:numPr>
        <w:suppressAutoHyphens w:val="0"/>
        <w:overflowPunct w:val="0"/>
        <w:autoSpaceDE w:val="0"/>
        <w:autoSpaceDN w:val="0"/>
        <w:adjustRightInd w:val="0"/>
        <w:ind w:left="426"/>
        <w:jc w:val="both"/>
        <w:textAlignment w:val="baseline"/>
        <w:rPr>
          <w:rFonts w:asciiTheme="minorHAnsi" w:hAnsiTheme="minorHAnsi" w:cstheme="minorHAnsi"/>
          <w:i/>
          <w:sz w:val="16"/>
          <w:szCs w:val="16"/>
        </w:rPr>
      </w:pPr>
      <w:proofErr w:type="gramStart"/>
      <w:r w:rsidRPr="00103DAA">
        <w:rPr>
          <w:rFonts w:asciiTheme="minorHAnsi" w:hAnsiTheme="minorHAnsi" w:cstheme="minorHAnsi"/>
          <w:b/>
          <w:bCs/>
          <w:sz w:val="16"/>
          <w:szCs w:val="16"/>
        </w:rPr>
        <w:t>Utilizzo della spiaggia</w:t>
      </w:r>
      <w:r w:rsidRPr="00103DAA">
        <w:rPr>
          <w:rFonts w:asciiTheme="minorHAnsi" w:hAnsiTheme="minorHAnsi" w:cstheme="minorHAnsi"/>
          <w:sz w:val="16"/>
          <w:szCs w:val="16"/>
        </w:rPr>
        <w:t xml:space="preserve"> libera riservata ai clienti con grandi ombrelloni di paglia polinesiani </w:t>
      </w:r>
      <w:r w:rsidRPr="00103DAA">
        <w:rPr>
          <w:rFonts w:asciiTheme="minorHAnsi" w:hAnsiTheme="minorHAnsi" w:cstheme="minorHAnsi"/>
          <w:color w:val="4A442A"/>
          <w:sz w:val="16"/>
          <w:szCs w:val="16"/>
        </w:rPr>
        <w:t>(non prenotabili, su disponibilità).</w:t>
      </w:r>
      <w:proofErr w:type="gramEnd"/>
    </w:p>
    <w:p w:rsidR="00103DAA" w:rsidRPr="00270755" w:rsidRDefault="00103DAA" w:rsidP="00103DAA">
      <w:pPr>
        <w:widowControl w:val="0"/>
        <w:numPr>
          <w:ilvl w:val="2"/>
          <w:numId w:val="21"/>
        </w:numPr>
        <w:suppressAutoHyphens w:val="0"/>
        <w:overflowPunct w:val="0"/>
        <w:autoSpaceDE w:val="0"/>
        <w:autoSpaceDN w:val="0"/>
        <w:adjustRightInd w:val="0"/>
        <w:ind w:left="851"/>
        <w:jc w:val="both"/>
        <w:textAlignment w:val="baseline"/>
        <w:rPr>
          <w:rFonts w:asciiTheme="minorHAnsi" w:hAnsiTheme="minorHAnsi" w:cstheme="minorHAnsi"/>
          <w:i/>
          <w:sz w:val="16"/>
          <w:szCs w:val="16"/>
        </w:rPr>
      </w:pPr>
      <w:r w:rsidRPr="00270755">
        <w:rPr>
          <w:rFonts w:asciiTheme="minorHAnsi" w:hAnsiTheme="minorHAnsi" w:cstheme="minorHAnsi"/>
          <w:i/>
          <w:sz w:val="16"/>
          <w:szCs w:val="16"/>
        </w:rPr>
        <w:t>Disponibili n.60 ombrelloni complessivamente, per i giorni richiesti.</w:t>
      </w:r>
    </w:p>
    <w:p w:rsidR="00103DAA" w:rsidRPr="00103DAA" w:rsidRDefault="00103DAA" w:rsidP="00103DAA">
      <w:pPr>
        <w:widowControl w:val="0"/>
        <w:numPr>
          <w:ilvl w:val="0"/>
          <w:numId w:val="21"/>
        </w:numPr>
        <w:suppressAutoHyphens w:val="0"/>
        <w:overflowPunct w:val="0"/>
        <w:autoSpaceDE w:val="0"/>
        <w:autoSpaceDN w:val="0"/>
        <w:adjustRightInd w:val="0"/>
        <w:ind w:left="426"/>
        <w:jc w:val="both"/>
        <w:textAlignment w:val="baseline"/>
        <w:rPr>
          <w:rFonts w:asciiTheme="minorHAnsi" w:hAnsiTheme="minorHAnsi" w:cstheme="minorHAnsi"/>
          <w:i/>
          <w:sz w:val="16"/>
          <w:szCs w:val="16"/>
        </w:rPr>
      </w:pPr>
      <w:proofErr w:type="gramStart"/>
      <w:r w:rsidRPr="00103DAA">
        <w:rPr>
          <w:rFonts w:asciiTheme="minorHAnsi" w:hAnsiTheme="minorHAnsi" w:cstheme="minorHAnsi"/>
          <w:b/>
          <w:bCs/>
          <w:sz w:val="16"/>
          <w:szCs w:val="16"/>
        </w:rPr>
        <w:t>Utilizzo dell’area sportiva</w:t>
      </w:r>
      <w:r w:rsidRPr="00103DAA">
        <w:rPr>
          <w:rFonts w:asciiTheme="minorHAnsi" w:hAnsiTheme="minorHAnsi" w:cstheme="minorHAnsi"/>
          <w:sz w:val="16"/>
          <w:szCs w:val="16"/>
        </w:rPr>
        <w:t xml:space="preserve"> con piscina semi-olimpica fuori terra, tennis, calcetto, basket, tiro con l’arco, beach volley e altre attività </w:t>
      </w:r>
      <w:proofErr w:type="gramEnd"/>
      <w:r w:rsidRPr="00103DAA">
        <w:rPr>
          <w:rFonts w:asciiTheme="minorHAnsi" w:hAnsiTheme="minorHAnsi" w:cstheme="minorHAnsi"/>
          <w:sz w:val="16"/>
          <w:szCs w:val="16"/>
        </w:rPr>
        <w:t>(su prenotazione).</w:t>
      </w:r>
    </w:p>
    <w:p w:rsidR="00103DAA" w:rsidRPr="00103DAA" w:rsidRDefault="00103DAA" w:rsidP="00103DAA">
      <w:pPr>
        <w:widowControl w:val="0"/>
        <w:numPr>
          <w:ilvl w:val="0"/>
          <w:numId w:val="21"/>
        </w:numPr>
        <w:suppressAutoHyphens w:val="0"/>
        <w:overflowPunct w:val="0"/>
        <w:autoSpaceDE w:val="0"/>
        <w:autoSpaceDN w:val="0"/>
        <w:adjustRightInd w:val="0"/>
        <w:ind w:left="426"/>
        <w:jc w:val="both"/>
        <w:textAlignment w:val="baseline"/>
        <w:rPr>
          <w:rFonts w:asciiTheme="minorHAnsi" w:hAnsiTheme="minorHAnsi" w:cstheme="minorHAnsi"/>
          <w:i/>
          <w:sz w:val="16"/>
          <w:szCs w:val="16"/>
        </w:rPr>
      </w:pPr>
      <w:r w:rsidRPr="00103DAA">
        <w:rPr>
          <w:rFonts w:asciiTheme="minorHAnsi" w:hAnsiTheme="minorHAnsi" w:cstheme="minorHAnsi"/>
          <w:sz w:val="16"/>
          <w:szCs w:val="16"/>
        </w:rPr>
        <w:t xml:space="preserve">Partecipazione al </w:t>
      </w:r>
      <w:r w:rsidRPr="00103DAA">
        <w:rPr>
          <w:rFonts w:asciiTheme="minorHAnsi" w:hAnsiTheme="minorHAnsi" w:cstheme="minorHAnsi"/>
          <w:b/>
          <w:bCs/>
          <w:sz w:val="16"/>
          <w:szCs w:val="16"/>
        </w:rPr>
        <w:t>programma di animazione</w:t>
      </w:r>
      <w:r w:rsidRPr="00103DAA">
        <w:rPr>
          <w:rFonts w:asciiTheme="minorHAnsi" w:hAnsiTheme="minorHAnsi" w:cstheme="minorHAnsi"/>
          <w:sz w:val="16"/>
          <w:szCs w:val="16"/>
        </w:rPr>
        <w:t xml:space="preserve"> che include baby, teen e junior club oltre ad un ampio programma sportivo ed eventi serali </w:t>
      </w:r>
      <w:proofErr w:type="gramStart"/>
      <w:r w:rsidRPr="00103DAA">
        <w:rPr>
          <w:rFonts w:asciiTheme="minorHAnsi" w:hAnsiTheme="minorHAnsi" w:cstheme="minorHAnsi"/>
          <w:sz w:val="16"/>
          <w:szCs w:val="16"/>
        </w:rPr>
        <w:t xml:space="preserve">di </w:t>
      </w:r>
      <w:proofErr w:type="gramEnd"/>
      <w:r w:rsidRPr="00103DAA">
        <w:rPr>
          <w:rFonts w:asciiTheme="minorHAnsi" w:hAnsiTheme="minorHAnsi" w:cstheme="minorHAnsi"/>
          <w:sz w:val="16"/>
          <w:szCs w:val="16"/>
        </w:rPr>
        <w:t>intrattenimento.</w:t>
      </w:r>
    </w:p>
    <w:p w:rsidR="00103DAA" w:rsidRPr="00103DAA" w:rsidRDefault="00103DAA" w:rsidP="00103DAA">
      <w:pPr>
        <w:widowControl w:val="0"/>
        <w:numPr>
          <w:ilvl w:val="0"/>
          <w:numId w:val="21"/>
        </w:numPr>
        <w:suppressAutoHyphens w:val="0"/>
        <w:overflowPunct w:val="0"/>
        <w:autoSpaceDE w:val="0"/>
        <w:autoSpaceDN w:val="0"/>
        <w:adjustRightInd w:val="0"/>
        <w:ind w:left="426"/>
        <w:jc w:val="both"/>
        <w:textAlignment w:val="baseline"/>
        <w:rPr>
          <w:rFonts w:asciiTheme="minorHAnsi" w:hAnsiTheme="minorHAnsi" w:cstheme="minorHAnsi"/>
          <w:i/>
          <w:sz w:val="16"/>
          <w:szCs w:val="16"/>
        </w:rPr>
      </w:pPr>
      <w:r w:rsidRPr="00103DAA">
        <w:rPr>
          <w:rFonts w:asciiTheme="minorHAnsi" w:hAnsiTheme="minorHAnsi" w:cstheme="minorHAnsi"/>
          <w:b/>
          <w:bCs/>
          <w:color w:val="4A442A"/>
          <w:sz w:val="16"/>
          <w:szCs w:val="16"/>
        </w:rPr>
        <w:t>Musical e spettacoli serali</w:t>
      </w:r>
      <w:r w:rsidRPr="00103DAA">
        <w:rPr>
          <w:rFonts w:asciiTheme="minorHAnsi" w:hAnsiTheme="minorHAnsi" w:cstheme="minorHAnsi"/>
          <w:color w:val="4A442A"/>
          <w:sz w:val="16"/>
          <w:szCs w:val="16"/>
        </w:rPr>
        <w:t xml:space="preserve"> di cabaret e magia presso il Teatro.</w:t>
      </w:r>
      <w:r w:rsidRPr="00103DAA">
        <w:rPr>
          <w:rFonts w:asciiTheme="minorHAnsi" w:hAnsiTheme="minorHAnsi" w:cstheme="minorHAnsi"/>
          <w:sz w:val="16"/>
          <w:szCs w:val="16"/>
        </w:rPr>
        <w:t xml:space="preserve"> </w:t>
      </w:r>
    </w:p>
    <w:p w:rsidR="00103DAA" w:rsidRPr="00103DAA" w:rsidRDefault="00103DAA" w:rsidP="00103DAA">
      <w:pPr>
        <w:widowControl w:val="0"/>
        <w:numPr>
          <w:ilvl w:val="0"/>
          <w:numId w:val="21"/>
        </w:numPr>
        <w:suppressAutoHyphens w:val="0"/>
        <w:overflowPunct w:val="0"/>
        <w:autoSpaceDE w:val="0"/>
        <w:autoSpaceDN w:val="0"/>
        <w:adjustRightInd w:val="0"/>
        <w:ind w:left="426"/>
        <w:jc w:val="both"/>
        <w:textAlignment w:val="baseline"/>
        <w:rPr>
          <w:rFonts w:asciiTheme="minorHAnsi" w:hAnsiTheme="minorHAnsi" w:cstheme="minorHAnsi"/>
          <w:i/>
          <w:sz w:val="16"/>
          <w:szCs w:val="16"/>
        </w:rPr>
      </w:pPr>
      <w:proofErr w:type="gramStart"/>
      <w:r w:rsidRPr="00103DAA">
        <w:rPr>
          <w:rFonts w:asciiTheme="minorHAnsi" w:hAnsiTheme="minorHAnsi" w:cstheme="minorHAnsi"/>
          <w:b/>
          <w:bCs/>
          <w:sz w:val="16"/>
          <w:szCs w:val="16"/>
        </w:rPr>
        <w:t>Free</w:t>
      </w:r>
      <w:proofErr w:type="gramEnd"/>
      <w:r w:rsidRPr="00103DAA">
        <w:rPr>
          <w:rFonts w:asciiTheme="minorHAnsi" w:hAnsiTheme="minorHAnsi" w:cstheme="minorHAnsi"/>
          <w:b/>
          <w:bCs/>
          <w:sz w:val="16"/>
          <w:szCs w:val="16"/>
        </w:rPr>
        <w:t xml:space="preserve"> </w:t>
      </w:r>
      <w:proofErr w:type="spellStart"/>
      <w:r w:rsidRPr="00103DAA">
        <w:rPr>
          <w:rFonts w:asciiTheme="minorHAnsi" w:hAnsiTheme="minorHAnsi" w:cstheme="minorHAnsi"/>
          <w:b/>
          <w:bCs/>
          <w:sz w:val="16"/>
          <w:szCs w:val="16"/>
        </w:rPr>
        <w:t>wi-fi</w:t>
      </w:r>
      <w:proofErr w:type="spellEnd"/>
      <w:r w:rsidRPr="00103DAA">
        <w:rPr>
          <w:rFonts w:asciiTheme="minorHAnsi" w:hAnsiTheme="minorHAnsi" w:cstheme="minorHAnsi"/>
          <w:sz w:val="16"/>
          <w:szCs w:val="16"/>
        </w:rPr>
        <w:t xml:space="preserve"> in tutta l’area del </w:t>
      </w:r>
      <w:proofErr w:type="spellStart"/>
      <w:r w:rsidRPr="00103DAA">
        <w:rPr>
          <w:rFonts w:asciiTheme="minorHAnsi" w:hAnsiTheme="minorHAnsi" w:cstheme="minorHAnsi"/>
          <w:sz w:val="16"/>
          <w:szCs w:val="16"/>
        </w:rPr>
        <w:t>Resort</w:t>
      </w:r>
      <w:proofErr w:type="spellEnd"/>
      <w:r w:rsidRPr="00103DAA">
        <w:rPr>
          <w:rFonts w:asciiTheme="minorHAnsi" w:hAnsiTheme="minorHAnsi" w:cstheme="minorHAnsi"/>
          <w:sz w:val="16"/>
          <w:szCs w:val="16"/>
        </w:rPr>
        <w:t>.</w:t>
      </w:r>
    </w:p>
    <w:p w:rsidR="00103DAA" w:rsidRPr="00103DAA" w:rsidRDefault="00103DAA" w:rsidP="00103DAA">
      <w:pPr>
        <w:widowControl w:val="0"/>
        <w:numPr>
          <w:ilvl w:val="0"/>
          <w:numId w:val="21"/>
        </w:numPr>
        <w:suppressAutoHyphens w:val="0"/>
        <w:overflowPunct w:val="0"/>
        <w:autoSpaceDE w:val="0"/>
        <w:autoSpaceDN w:val="0"/>
        <w:adjustRightInd w:val="0"/>
        <w:ind w:left="426"/>
        <w:jc w:val="both"/>
        <w:textAlignment w:val="baseline"/>
        <w:rPr>
          <w:rFonts w:asciiTheme="minorHAnsi" w:hAnsiTheme="minorHAnsi" w:cstheme="minorHAnsi"/>
          <w:i/>
          <w:sz w:val="16"/>
          <w:szCs w:val="16"/>
        </w:rPr>
      </w:pPr>
      <w:proofErr w:type="gramStart"/>
      <w:r w:rsidRPr="00103DAA">
        <w:rPr>
          <w:rFonts w:asciiTheme="minorHAnsi" w:hAnsiTheme="minorHAnsi" w:cs="Arial"/>
          <w:b/>
          <w:bCs/>
          <w:sz w:val="16"/>
          <w:szCs w:val="16"/>
        </w:rPr>
        <w:t xml:space="preserve">Accompagnatori </w:t>
      </w:r>
      <w:proofErr w:type="spellStart"/>
      <w:r w:rsidRPr="00103DAA">
        <w:rPr>
          <w:rFonts w:asciiTheme="minorHAnsi" w:hAnsiTheme="minorHAnsi" w:cs="Arial"/>
          <w:b/>
          <w:bCs/>
          <w:sz w:val="16"/>
          <w:szCs w:val="16"/>
        </w:rPr>
        <w:t>Hirondelle</w:t>
      </w:r>
      <w:proofErr w:type="spellEnd"/>
      <w:r w:rsidRPr="00103DAA">
        <w:rPr>
          <w:rFonts w:asciiTheme="minorHAnsi" w:hAnsiTheme="minorHAnsi" w:cs="Arial"/>
          <w:sz w:val="16"/>
          <w:szCs w:val="16"/>
        </w:rPr>
        <w:t xml:space="preserve"> disponibili al </w:t>
      </w:r>
      <w:proofErr w:type="spellStart"/>
      <w:r w:rsidRPr="00103DAA">
        <w:rPr>
          <w:rFonts w:asciiTheme="minorHAnsi" w:hAnsiTheme="minorHAnsi" w:cs="Arial"/>
          <w:sz w:val="16"/>
          <w:szCs w:val="16"/>
        </w:rPr>
        <w:t>Resort</w:t>
      </w:r>
      <w:proofErr w:type="spellEnd"/>
      <w:r w:rsidRPr="00103DAA">
        <w:rPr>
          <w:rFonts w:asciiTheme="minorHAnsi" w:hAnsiTheme="minorHAnsi" w:cs="Arial"/>
          <w:sz w:val="16"/>
          <w:szCs w:val="16"/>
        </w:rPr>
        <w:t xml:space="preserve"> dal momento dell’arrivo del gruppo e fino al termine del soggiorno</w:t>
      </w:r>
      <w:proofErr w:type="gramEnd"/>
      <w:r w:rsidRPr="00103DAA">
        <w:rPr>
          <w:rFonts w:asciiTheme="minorHAnsi" w:hAnsiTheme="minorHAnsi" w:cs="Arial"/>
          <w:sz w:val="16"/>
          <w:szCs w:val="16"/>
        </w:rPr>
        <w:t xml:space="preserve">.  </w:t>
      </w:r>
    </w:p>
    <w:p w:rsidR="00103DAA" w:rsidRPr="00103DAA" w:rsidRDefault="00103DAA" w:rsidP="00103DAA">
      <w:pPr>
        <w:widowControl w:val="0"/>
        <w:numPr>
          <w:ilvl w:val="0"/>
          <w:numId w:val="21"/>
        </w:numPr>
        <w:suppressAutoHyphens w:val="0"/>
        <w:overflowPunct w:val="0"/>
        <w:autoSpaceDE w:val="0"/>
        <w:autoSpaceDN w:val="0"/>
        <w:adjustRightInd w:val="0"/>
        <w:ind w:left="426"/>
        <w:jc w:val="both"/>
        <w:textAlignment w:val="baseline"/>
        <w:rPr>
          <w:rFonts w:asciiTheme="minorHAnsi" w:hAnsiTheme="minorHAnsi" w:cs="Arial"/>
          <w:b/>
          <w:bCs/>
          <w:sz w:val="16"/>
          <w:szCs w:val="16"/>
        </w:rPr>
      </w:pPr>
      <w:r w:rsidRPr="00103DAA">
        <w:rPr>
          <w:rFonts w:asciiTheme="minorHAnsi" w:hAnsiTheme="minorHAnsi" w:cs="Arial"/>
          <w:b/>
          <w:bCs/>
          <w:sz w:val="16"/>
          <w:szCs w:val="16"/>
        </w:rPr>
        <w:t xml:space="preserve">Tassa di soggiorno </w:t>
      </w:r>
      <w:r w:rsidRPr="00103DAA">
        <w:rPr>
          <w:rFonts w:asciiTheme="minorHAnsi" w:hAnsiTheme="minorHAnsi" w:cs="Arial"/>
          <w:sz w:val="16"/>
          <w:szCs w:val="16"/>
        </w:rPr>
        <w:t xml:space="preserve">in </w:t>
      </w:r>
      <w:proofErr w:type="spellStart"/>
      <w:r w:rsidRPr="00103DAA">
        <w:rPr>
          <w:rFonts w:asciiTheme="minorHAnsi" w:hAnsiTheme="minorHAnsi" w:cs="Arial"/>
          <w:sz w:val="16"/>
          <w:szCs w:val="16"/>
        </w:rPr>
        <w:t>Resort</w:t>
      </w:r>
      <w:proofErr w:type="spellEnd"/>
      <w:r w:rsidRPr="00103DAA">
        <w:rPr>
          <w:rFonts w:asciiTheme="minorHAnsi" w:hAnsiTheme="minorHAnsi" w:cs="Arial"/>
          <w:sz w:val="16"/>
          <w:szCs w:val="16"/>
        </w:rPr>
        <w:t>.</w:t>
      </w:r>
    </w:p>
    <w:p w:rsidR="00103DAA" w:rsidRPr="00103DAA" w:rsidRDefault="00103DAA" w:rsidP="00103DAA">
      <w:pPr>
        <w:widowControl w:val="0"/>
        <w:numPr>
          <w:ilvl w:val="0"/>
          <w:numId w:val="21"/>
        </w:numPr>
        <w:suppressAutoHyphens w:val="0"/>
        <w:overflowPunct w:val="0"/>
        <w:autoSpaceDE w:val="0"/>
        <w:autoSpaceDN w:val="0"/>
        <w:adjustRightInd w:val="0"/>
        <w:ind w:left="426"/>
        <w:jc w:val="both"/>
        <w:textAlignment w:val="baseline"/>
        <w:rPr>
          <w:rFonts w:asciiTheme="minorHAnsi" w:hAnsiTheme="minorHAnsi" w:cs="Arial"/>
          <w:b/>
          <w:bCs/>
          <w:sz w:val="16"/>
          <w:szCs w:val="16"/>
        </w:rPr>
      </w:pPr>
      <w:r w:rsidRPr="00103DAA">
        <w:rPr>
          <w:rFonts w:asciiTheme="minorHAnsi" w:hAnsiTheme="minorHAnsi" w:cs="Arial"/>
          <w:b/>
          <w:bCs/>
          <w:sz w:val="16"/>
          <w:szCs w:val="16"/>
        </w:rPr>
        <w:t xml:space="preserve">Tasse e </w:t>
      </w:r>
      <w:r w:rsidRPr="00103DAA">
        <w:rPr>
          <w:rFonts w:asciiTheme="minorHAnsi" w:hAnsiTheme="minorHAnsi" w:cs="Arial"/>
          <w:sz w:val="16"/>
          <w:szCs w:val="16"/>
        </w:rPr>
        <w:t xml:space="preserve">percentuali di </w:t>
      </w:r>
      <w:r w:rsidRPr="00103DAA">
        <w:rPr>
          <w:rFonts w:asciiTheme="minorHAnsi" w:hAnsiTheme="minorHAnsi" w:cs="Arial"/>
          <w:b/>
          <w:bCs/>
          <w:sz w:val="16"/>
          <w:szCs w:val="16"/>
        </w:rPr>
        <w:t>servizio.</w:t>
      </w:r>
    </w:p>
    <w:p w:rsidR="00103DAA" w:rsidRPr="00103DAA" w:rsidRDefault="00103DAA" w:rsidP="00103DAA">
      <w:pPr>
        <w:widowControl w:val="0"/>
        <w:numPr>
          <w:ilvl w:val="0"/>
          <w:numId w:val="21"/>
        </w:numPr>
        <w:suppressAutoHyphens w:val="0"/>
        <w:overflowPunct w:val="0"/>
        <w:autoSpaceDE w:val="0"/>
        <w:autoSpaceDN w:val="0"/>
        <w:adjustRightInd w:val="0"/>
        <w:ind w:left="426"/>
        <w:jc w:val="both"/>
        <w:textAlignment w:val="baseline"/>
        <w:rPr>
          <w:rFonts w:asciiTheme="minorHAnsi" w:hAnsiTheme="minorHAnsi" w:cs="Arial"/>
          <w:b/>
          <w:bCs/>
          <w:sz w:val="16"/>
          <w:szCs w:val="16"/>
        </w:rPr>
      </w:pPr>
      <w:proofErr w:type="gramStart"/>
      <w:r w:rsidRPr="00103DAA">
        <w:rPr>
          <w:rFonts w:asciiTheme="minorHAnsi" w:hAnsiTheme="minorHAnsi" w:cs="Arial"/>
          <w:b/>
          <w:bCs/>
          <w:sz w:val="16"/>
          <w:szCs w:val="16"/>
        </w:rPr>
        <w:t>Assicurazione medico</w:t>
      </w:r>
      <w:proofErr w:type="gramEnd"/>
      <w:r w:rsidRPr="00103DAA">
        <w:rPr>
          <w:rFonts w:asciiTheme="minorHAnsi" w:hAnsiTheme="minorHAnsi" w:cs="Arial"/>
          <w:b/>
          <w:bCs/>
          <w:sz w:val="16"/>
          <w:szCs w:val="16"/>
        </w:rPr>
        <w:t xml:space="preserve">/bagaglio </w:t>
      </w:r>
      <w:proofErr w:type="spellStart"/>
      <w:r w:rsidRPr="00103DAA">
        <w:rPr>
          <w:rFonts w:asciiTheme="minorHAnsi" w:hAnsiTheme="minorHAnsi" w:cs="Arial"/>
          <w:sz w:val="16"/>
          <w:szCs w:val="16"/>
        </w:rPr>
        <w:t>Nobis</w:t>
      </w:r>
      <w:proofErr w:type="spellEnd"/>
      <w:r w:rsidRPr="00103DAA">
        <w:rPr>
          <w:rFonts w:asciiTheme="minorHAnsi" w:hAnsiTheme="minorHAnsi" w:cs="Arial"/>
          <w:sz w:val="16"/>
          <w:szCs w:val="16"/>
        </w:rPr>
        <w:t xml:space="preserve"> Tour.</w:t>
      </w:r>
    </w:p>
    <w:p w:rsidR="00383C7F" w:rsidRDefault="00383C7F" w:rsidP="00772E0F">
      <w:pPr>
        <w:rPr>
          <w:rFonts w:asciiTheme="minorHAnsi" w:hAnsiTheme="minorHAnsi" w:cstheme="minorHAnsi"/>
          <w:b/>
          <w:bCs/>
          <w:caps/>
          <w:kern w:val="0"/>
          <w:sz w:val="16"/>
          <w:szCs w:val="16"/>
          <w:lang w:eastAsia="it-IT"/>
        </w:rPr>
      </w:pPr>
    </w:p>
    <w:p w:rsidR="00270755" w:rsidRPr="00270755" w:rsidRDefault="00270755" w:rsidP="00270755">
      <w:pPr>
        <w:jc w:val="both"/>
        <w:rPr>
          <w:rFonts w:ascii="Calibri" w:eastAsia="Batang" w:hAnsi="Calibri" w:cs="Calibri"/>
          <w:b/>
          <w:bCs/>
          <w:color w:val="FF0000"/>
        </w:rPr>
      </w:pPr>
      <w:r w:rsidRPr="00270755">
        <w:rPr>
          <w:rFonts w:ascii="Calibri" w:eastAsia="Batang" w:hAnsi="Calibri" w:cs="Calibri"/>
          <w:b/>
          <w:bCs/>
          <w:color w:val="FF0000"/>
        </w:rPr>
        <w:t xml:space="preserve">PAGAMENTO QUOTA: 50% ai primi di agosto e 50% </w:t>
      </w:r>
      <w:proofErr w:type="gramStart"/>
      <w:r w:rsidRPr="00270755">
        <w:rPr>
          <w:rFonts w:ascii="Calibri" w:eastAsia="Batang" w:hAnsi="Calibri" w:cs="Calibri"/>
          <w:b/>
          <w:bCs/>
          <w:color w:val="FF0000"/>
        </w:rPr>
        <w:t>10</w:t>
      </w:r>
      <w:proofErr w:type="gramEnd"/>
      <w:r w:rsidRPr="00270755">
        <w:rPr>
          <w:rFonts w:ascii="Calibri" w:eastAsia="Batang" w:hAnsi="Calibri" w:cs="Calibri"/>
          <w:b/>
          <w:bCs/>
          <w:color w:val="FF0000"/>
        </w:rPr>
        <w:t xml:space="preserve"> giorni prima della partenza.</w:t>
      </w:r>
    </w:p>
    <w:p w:rsidR="00270755" w:rsidRPr="00343A45" w:rsidRDefault="00270755" w:rsidP="00772E0F">
      <w:pPr>
        <w:rPr>
          <w:rFonts w:asciiTheme="minorHAnsi" w:hAnsiTheme="minorHAnsi" w:cstheme="minorHAnsi"/>
          <w:b/>
          <w:bCs/>
          <w:caps/>
          <w:kern w:val="0"/>
          <w:sz w:val="16"/>
          <w:szCs w:val="16"/>
          <w:lang w:eastAsia="it-IT"/>
        </w:rPr>
      </w:pPr>
    </w:p>
    <w:p w:rsidR="00343A45" w:rsidRPr="002432C2" w:rsidRDefault="00343A45" w:rsidP="00343A45">
      <w:pPr>
        <w:rPr>
          <w:rFonts w:asciiTheme="minorHAnsi" w:hAnsiTheme="minorHAnsi" w:cstheme="minorHAnsi"/>
          <w:b/>
          <w:bCs/>
          <w:caps/>
          <w:color w:val="00B0F0"/>
          <w:kern w:val="0"/>
          <w:sz w:val="22"/>
          <w:szCs w:val="22"/>
          <w:lang w:eastAsia="it-IT"/>
        </w:rPr>
      </w:pPr>
      <w:r w:rsidRPr="002432C2">
        <w:rPr>
          <w:rFonts w:asciiTheme="minorHAnsi" w:hAnsiTheme="minorHAnsi" w:cstheme="minorHAnsi"/>
          <w:b/>
          <w:bCs/>
          <w:caps/>
          <w:color w:val="00B0F0"/>
          <w:kern w:val="0"/>
          <w:sz w:val="22"/>
          <w:szCs w:val="22"/>
          <w:lang w:eastAsia="it-IT"/>
        </w:rPr>
        <w:t>la quota non comprende:</w:t>
      </w:r>
    </w:p>
    <w:p w:rsidR="00247873" w:rsidRDefault="00343A45" w:rsidP="00343A45">
      <w:pPr>
        <w:jc w:val="both"/>
        <w:rPr>
          <w:rFonts w:ascii="Calibri" w:eastAsia="Batang" w:hAnsi="Calibri" w:cs="Calibri"/>
          <w:sz w:val="16"/>
          <w:szCs w:val="16"/>
        </w:rPr>
      </w:pPr>
      <w:proofErr w:type="gramStart"/>
      <w:r w:rsidRPr="00343A45">
        <w:rPr>
          <w:rFonts w:ascii="Calibri" w:eastAsia="Batang" w:hAnsi="Calibri" w:cs="Calibri"/>
          <w:sz w:val="16"/>
          <w:szCs w:val="16"/>
        </w:rPr>
        <w:t>Mance e facchinaggi, pasti e bevande, caffetteria, alcolici, gelati e tutte le bevande in bottiglia e lattina non menzionati alle precedenti</w:t>
      </w:r>
      <w:proofErr w:type="gramEnd"/>
      <w:r w:rsidRPr="00343A45">
        <w:rPr>
          <w:rFonts w:ascii="Calibri" w:eastAsia="Batang" w:hAnsi="Calibri" w:cs="Calibri"/>
          <w:sz w:val="16"/>
          <w:szCs w:val="16"/>
        </w:rPr>
        <w:t xml:space="preserve"> voci, né in programma, eventuali escursioni facoltative. </w:t>
      </w:r>
    </w:p>
    <w:p w:rsidR="00C62A95" w:rsidRPr="00784EEE" w:rsidRDefault="00C62A95" w:rsidP="00C62A95">
      <w:pPr>
        <w:jc w:val="both"/>
        <w:rPr>
          <w:rFonts w:asciiTheme="minorHAnsi" w:eastAsia="Batang" w:hAnsiTheme="minorHAnsi" w:cstheme="minorHAnsi"/>
          <w:sz w:val="16"/>
          <w:szCs w:val="16"/>
        </w:rPr>
      </w:pPr>
      <w:proofErr w:type="gramStart"/>
      <w:r w:rsidRPr="00784EEE">
        <w:rPr>
          <w:rFonts w:asciiTheme="minorHAnsi" w:eastAsia="Batang" w:hAnsiTheme="minorHAnsi" w:cstheme="minorHAnsi"/>
          <w:b/>
          <w:bCs/>
          <w:sz w:val="16"/>
          <w:szCs w:val="16"/>
        </w:rPr>
        <w:t>Trasporto: </w:t>
      </w:r>
      <w:r w:rsidRPr="00784EEE">
        <w:rPr>
          <w:rFonts w:asciiTheme="minorHAnsi" w:eastAsia="Batang" w:hAnsiTheme="minorHAnsi" w:cstheme="minorHAnsi"/>
          <w:sz w:val="16"/>
          <w:szCs w:val="16"/>
        </w:rPr>
        <w:t xml:space="preserve">trasferimento con </w:t>
      </w:r>
      <w:r w:rsidR="002D6CBD">
        <w:rPr>
          <w:rFonts w:asciiTheme="minorHAnsi" w:eastAsia="Batang" w:hAnsiTheme="minorHAnsi" w:cstheme="minorHAnsi"/>
          <w:sz w:val="16"/>
          <w:szCs w:val="16"/>
        </w:rPr>
        <w:t xml:space="preserve">mezzi propri o con </w:t>
      </w:r>
      <w:r w:rsidRPr="00784EEE">
        <w:rPr>
          <w:rFonts w:asciiTheme="minorHAnsi" w:eastAsia="Batang" w:hAnsiTheme="minorHAnsi" w:cstheme="minorHAnsi"/>
          <w:sz w:val="16"/>
          <w:szCs w:val="16"/>
        </w:rPr>
        <w:t xml:space="preserve">pullman riservato dal punto di raccolta Friuladria </w:t>
      </w:r>
      <w:r w:rsidR="002D6CBD">
        <w:rPr>
          <w:rFonts w:asciiTheme="minorHAnsi" w:eastAsia="Batang" w:hAnsiTheme="minorHAnsi" w:cstheme="minorHAnsi"/>
          <w:sz w:val="16"/>
          <w:szCs w:val="16"/>
        </w:rPr>
        <w:t xml:space="preserve">(facoltativo) </w:t>
      </w:r>
      <w:r w:rsidRPr="00784EEE">
        <w:rPr>
          <w:rFonts w:asciiTheme="minorHAnsi" w:eastAsia="Batang" w:hAnsiTheme="minorHAnsi" w:cstheme="minorHAnsi"/>
          <w:sz w:val="16"/>
          <w:szCs w:val="16"/>
        </w:rPr>
        <w:t xml:space="preserve">al </w:t>
      </w:r>
      <w:proofErr w:type="spellStart"/>
      <w:r w:rsidRPr="00784EEE">
        <w:rPr>
          <w:rFonts w:asciiTheme="minorHAnsi" w:eastAsia="Batang" w:hAnsiTheme="minorHAnsi" w:cstheme="minorHAnsi"/>
          <w:sz w:val="16"/>
          <w:szCs w:val="16"/>
        </w:rPr>
        <w:t>Resort</w:t>
      </w:r>
      <w:proofErr w:type="spellEnd"/>
      <w:r w:rsidRPr="00784EEE">
        <w:rPr>
          <w:rFonts w:asciiTheme="minorHAnsi" w:eastAsia="Batang" w:hAnsiTheme="minorHAnsi" w:cstheme="minorHAnsi"/>
          <w:b/>
          <w:bCs/>
          <w:sz w:val="16"/>
          <w:szCs w:val="16"/>
        </w:rPr>
        <w:t xml:space="preserve"> e viceversa</w:t>
      </w:r>
      <w:proofErr w:type="gramEnd"/>
      <w:r w:rsidRPr="00784EEE">
        <w:rPr>
          <w:rFonts w:asciiTheme="minorHAnsi" w:eastAsia="Batang" w:hAnsiTheme="minorHAnsi" w:cstheme="minorHAnsi"/>
          <w:sz w:val="16"/>
          <w:szCs w:val="16"/>
        </w:rPr>
        <w:t xml:space="preserve">. </w:t>
      </w:r>
    </w:p>
    <w:p w:rsidR="00343A45" w:rsidRPr="00343A45" w:rsidRDefault="00343A45" w:rsidP="00343A45">
      <w:pPr>
        <w:jc w:val="both"/>
        <w:rPr>
          <w:rFonts w:ascii="Calibri" w:eastAsia="Batang" w:hAnsi="Calibri" w:cs="Calibri"/>
          <w:sz w:val="16"/>
          <w:szCs w:val="16"/>
        </w:rPr>
      </w:pPr>
      <w:r w:rsidRPr="00343A45">
        <w:rPr>
          <w:rFonts w:ascii="Calibri" w:eastAsia="Batang" w:hAnsi="Calibri" w:cs="Calibri"/>
          <w:sz w:val="16"/>
          <w:szCs w:val="16"/>
        </w:rPr>
        <w:t>Tutto quanto non espressamente menzionato alla voce “la quota comprende”.</w:t>
      </w:r>
    </w:p>
    <w:p w:rsidR="006552F6" w:rsidRPr="00343A45" w:rsidRDefault="006552F6" w:rsidP="00343A45">
      <w:pPr>
        <w:jc w:val="both"/>
        <w:rPr>
          <w:rFonts w:ascii="Calibri" w:eastAsia="Batang" w:hAnsi="Calibri" w:cs="Calibri"/>
          <w:sz w:val="16"/>
          <w:szCs w:val="16"/>
        </w:rPr>
      </w:pPr>
    </w:p>
    <w:p w:rsidR="00343A45" w:rsidRPr="002432C2" w:rsidRDefault="00343A45" w:rsidP="00343A45">
      <w:pPr>
        <w:rPr>
          <w:rFonts w:asciiTheme="minorHAnsi" w:hAnsiTheme="minorHAnsi" w:cstheme="minorHAnsi"/>
          <w:b/>
          <w:bCs/>
          <w:caps/>
          <w:color w:val="00B0F0"/>
          <w:kern w:val="0"/>
          <w:sz w:val="22"/>
          <w:szCs w:val="22"/>
          <w:lang w:eastAsia="it-IT"/>
        </w:rPr>
      </w:pPr>
      <w:r w:rsidRPr="002432C2">
        <w:rPr>
          <w:rFonts w:asciiTheme="minorHAnsi" w:hAnsiTheme="minorHAnsi" w:cstheme="minorHAnsi"/>
          <w:b/>
          <w:bCs/>
          <w:caps/>
          <w:color w:val="00B0F0"/>
          <w:kern w:val="0"/>
          <w:sz w:val="22"/>
          <w:szCs w:val="22"/>
          <w:lang w:eastAsia="it-IT"/>
        </w:rPr>
        <w:t>assicurazion</w:t>
      </w:r>
      <w:r w:rsidR="002432C2">
        <w:rPr>
          <w:rFonts w:asciiTheme="minorHAnsi" w:hAnsiTheme="minorHAnsi" w:cstheme="minorHAnsi"/>
          <w:b/>
          <w:bCs/>
          <w:caps/>
          <w:color w:val="00B0F0"/>
          <w:kern w:val="0"/>
          <w:sz w:val="22"/>
          <w:szCs w:val="22"/>
          <w:lang w:eastAsia="it-IT"/>
        </w:rPr>
        <w:t>I FACOLTATIVE</w:t>
      </w:r>
      <w:r w:rsidRPr="002432C2">
        <w:rPr>
          <w:rFonts w:asciiTheme="minorHAnsi" w:hAnsiTheme="minorHAnsi" w:cstheme="minorHAnsi"/>
          <w:b/>
          <w:bCs/>
          <w:caps/>
          <w:color w:val="00B0F0"/>
          <w:kern w:val="0"/>
          <w:sz w:val="22"/>
          <w:szCs w:val="22"/>
          <w:lang w:eastAsia="it-IT"/>
        </w:rPr>
        <w:t>:</w:t>
      </w:r>
    </w:p>
    <w:p w:rsidR="00343A45" w:rsidRPr="002432C2" w:rsidRDefault="00343A45" w:rsidP="00343A45">
      <w:pPr>
        <w:jc w:val="both"/>
        <w:rPr>
          <w:rFonts w:ascii="Calibri" w:eastAsia="Batang" w:hAnsi="Calibri" w:cs="Calibri"/>
          <w:b/>
          <w:bCs/>
          <w:sz w:val="16"/>
          <w:szCs w:val="16"/>
        </w:rPr>
      </w:pPr>
      <w:r w:rsidRPr="002432C2">
        <w:rPr>
          <w:rFonts w:ascii="Calibri" w:eastAsia="Batang" w:hAnsi="Calibri" w:cs="Calibri"/>
          <w:b/>
          <w:bCs/>
          <w:sz w:val="16"/>
          <w:szCs w:val="16"/>
        </w:rPr>
        <w:t>ASSICURAZIONE FACOLTATIVA ANNULLAMENTO VIAGGIO:</w:t>
      </w:r>
    </w:p>
    <w:p w:rsidR="002432C2" w:rsidRDefault="002432C2" w:rsidP="002432C2">
      <w:pPr>
        <w:jc w:val="both"/>
        <w:rPr>
          <w:rFonts w:ascii="Calibri" w:eastAsia="Batang" w:hAnsi="Calibri" w:cs="Calibri"/>
          <w:sz w:val="16"/>
          <w:szCs w:val="16"/>
        </w:rPr>
      </w:pPr>
      <w:r w:rsidRPr="00343A45">
        <w:rPr>
          <w:rFonts w:ascii="Calibri" w:eastAsia="Batang" w:hAnsi="Calibri" w:cs="Calibri"/>
          <w:sz w:val="16"/>
          <w:szCs w:val="16"/>
        </w:rPr>
        <w:t xml:space="preserve">L'assicurazione </w:t>
      </w:r>
      <w:r w:rsidR="004D7E6F" w:rsidRPr="004D7E6F">
        <w:rPr>
          <w:rFonts w:ascii="Calibri" w:eastAsia="Batang" w:hAnsi="Calibri" w:cs="Calibri"/>
          <w:b/>
          <w:bCs/>
          <w:sz w:val="16"/>
          <w:szCs w:val="16"/>
        </w:rPr>
        <w:t>A</w:t>
      </w:r>
      <w:r w:rsidRPr="004D7E6F">
        <w:rPr>
          <w:rFonts w:ascii="Calibri" w:eastAsia="Batang" w:hAnsi="Calibri" w:cs="Calibri"/>
          <w:b/>
          <w:bCs/>
          <w:sz w:val="16"/>
          <w:szCs w:val="16"/>
        </w:rPr>
        <w:t xml:space="preserve">nnullamento </w:t>
      </w:r>
      <w:r w:rsidR="004D7E6F" w:rsidRPr="004D7E6F">
        <w:rPr>
          <w:rFonts w:ascii="Calibri" w:eastAsia="Batang" w:hAnsi="Calibri" w:cs="Calibri"/>
          <w:b/>
          <w:bCs/>
          <w:sz w:val="16"/>
          <w:szCs w:val="16"/>
        </w:rPr>
        <w:t>Vi</w:t>
      </w:r>
      <w:r w:rsidRPr="004D7E6F">
        <w:rPr>
          <w:rFonts w:ascii="Calibri" w:eastAsia="Batang" w:hAnsi="Calibri" w:cs="Calibri"/>
          <w:b/>
          <w:bCs/>
          <w:sz w:val="16"/>
          <w:szCs w:val="16"/>
        </w:rPr>
        <w:t>aggio</w:t>
      </w:r>
      <w:r w:rsidR="004D7E6F" w:rsidRPr="004D7E6F">
        <w:rPr>
          <w:rFonts w:ascii="Calibri" w:eastAsia="Batang" w:hAnsi="Calibri" w:cs="Calibri"/>
          <w:b/>
          <w:bCs/>
          <w:sz w:val="16"/>
          <w:szCs w:val="16"/>
        </w:rPr>
        <w:t xml:space="preserve"> </w:t>
      </w:r>
      <w:r w:rsidRPr="00343A45">
        <w:rPr>
          <w:rFonts w:ascii="Calibri" w:eastAsia="Batang" w:hAnsi="Calibri" w:cs="Calibri"/>
          <w:sz w:val="16"/>
          <w:szCs w:val="16"/>
        </w:rPr>
        <w:t xml:space="preserve">(facoltativa) è da sottoscrivere all'atto dell'adesione. In ipotesi di recesso non coperto da tale assicurazione, </w:t>
      </w:r>
      <w:proofErr w:type="gramStart"/>
      <w:r w:rsidRPr="00343A45">
        <w:rPr>
          <w:rFonts w:ascii="Calibri" w:eastAsia="Batang" w:hAnsi="Calibri" w:cs="Calibri"/>
          <w:sz w:val="16"/>
          <w:szCs w:val="16"/>
        </w:rPr>
        <w:t>verrà</w:t>
      </w:r>
      <w:proofErr w:type="gramEnd"/>
      <w:r w:rsidRPr="00343A45">
        <w:rPr>
          <w:rFonts w:ascii="Calibri" w:eastAsia="Batang" w:hAnsi="Calibri" w:cs="Calibri"/>
          <w:sz w:val="16"/>
          <w:szCs w:val="16"/>
        </w:rPr>
        <w:t xml:space="preserve"> addebitata la quota comprensiva anche del contributo CRAL. La polizza annullamento dovrà includere anche tutti i familiari che beneficiano del contributo </w:t>
      </w:r>
      <w:proofErr w:type="spellStart"/>
      <w:r w:rsidRPr="00343A45">
        <w:rPr>
          <w:rFonts w:ascii="Calibri" w:eastAsia="Batang" w:hAnsi="Calibri" w:cs="Calibri"/>
          <w:sz w:val="16"/>
          <w:szCs w:val="16"/>
        </w:rPr>
        <w:t>Cral</w:t>
      </w:r>
      <w:proofErr w:type="spellEnd"/>
      <w:r w:rsidRPr="00343A45">
        <w:rPr>
          <w:rFonts w:ascii="Calibri" w:eastAsia="Batang" w:hAnsi="Calibri" w:cs="Calibri"/>
          <w:sz w:val="16"/>
          <w:szCs w:val="16"/>
        </w:rPr>
        <w:t>.</w:t>
      </w:r>
    </w:p>
    <w:p w:rsidR="005452AB" w:rsidRPr="00270755" w:rsidRDefault="00270755" w:rsidP="00270755">
      <w:pPr>
        <w:jc w:val="both"/>
        <w:rPr>
          <w:rFonts w:ascii="Calibri" w:eastAsia="Batang" w:hAnsi="Calibri" w:cs="Calibri"/>
          <w:b/>
          <w:bCs/>
          <w:sz w:val="18"/>
          <w:szCs w:val="18"/>
        </w:rPr>
      </w:pPr>
      <w:proofErr w:type="gramStart"/>
      <w:r w:rsidRPr="00270755">
        <w:rPr>
          <w:rFonts w:ascii="Calibri" w:eastAsia="Batang" w:hAnsi="Calibri" w:cs="Calibri"/>
          <w:b/>
          <w:bCs/>
          <w:sz w:val="18"/>
          <w:szCs w:val="18"/>
        </w:rPr>
        <w:t xml:space="preserve">ASSICURAZIONE ANNULLAMENTO: Polizza </w:t>
      </w:r>
      <w:proofErr w:type="spellStart"/>
      <w:r w:rsidRPr="00270755">
        <w:rPr>
          <w:rFonts w:ascii="Calibri" w:eastAsia="Batang" w:hAnsi="Calibri" w:cs="Calibri"/>
          <w:b/>
          <w:bCs/>
          <w:sz w:val="18"/>
          <w:szCs w:val="18"/>
        </w:rPr>
        <w:t>Filodiretto</w:t>
      </w:r>
      <w:proofErr w:type="spellEnd"/>
      <w:r w:rsidRPr="00270755">
        <w:rPr>
          <w:rFonts w:ascii="Calibri" w:eastAsia="Batang" w:hAnsi="Calibri" w:cs="Calibri"/>
          <w:b/>
          <w:bCs/>
          <w:sz w:val="18"/>
          <w:szCs w:val="18"/>
        </w:rPr>
        <w:t xml:space="preserve"> TRAVEL annullamento + ALL RISK con coperture COVID = Premio a persona Euro 30,00</w:t>
      </w:r>
      <w:proofErr w:type="gramEnd"/>
    </w:p>
    <w:p w:rsidR="00270755" w:rsidRDefault="00270755" w:rsidP="00383C7F">
      <w:pPr>
        <w:rPr>
          <w:rFonts w:asciiTheme="minorHAnsi" w:hAnsiTheme="minorHAnsi" w:cstheme="minorHAnsi"/>
          <w:b/>
          <w:bCs/>
          <w:caps/>
          <w:color w:val="0070C0"/>
          <w:kern w:val="0"/>
          <w:sz w:val="22"/>
          <w:szCs w:val="22"/>
          <w:lang w:eastAsia="it-IT"/>
        </w:rPr>
      </w:pPr>
    </w:p>
    <w:p w:rsidR="00383C7F" w:rsidRPr="00D923DC" w:rsidRDefault="00383C7F" w:rsidP="00383C7F">
      <w:pPr>
        <w:rPr>
          <w:rFonts w:asciiTheme="minorHAnsi" w:hAnsiTheme="minorHAnsi" w:cstheme="minorHAnsi"/>
          <w:b/>
          <w:bCs/>
          <w:caps/>
          <w:color w:val="FF0000"/>
          <w:kern w:val="0"/>
          <w:sz w:val="22"/>
          <w:szCs w:val="22"/>
          <w:lang w:eastAsia="it-IT"/>
        </w:rPr>
      </w:pPr>
      <w:r w:rsidRPr="00D923DC">
        <w:rPr>
          <w:rFonts w:asciiTheme="minorHAnsi" w:hAnsiTheme="minorHAnsi" w:cstheme="minorHAnsi"/>
          <w:b/>
          <w:bCs/>
          <w:caps/>
          <w:color w:val="FF0000"/>
          <w:kern w:val="0"/>
          <w:sz w:val="22"/>
          <w:szCs w:val="22"/>
          <w:lang w:eastAsia="it-IT"/>
        </w:rPr>
        <w:t>note:</w:t>
      </w:r>
    </w:p>
    <w:p w:rsidR="00383C7F" w:rsidRPr="00383C7F" w:rsidRDefault="00383C7F" w:rsidP="00383C7F">
      <w:pPr>
        <w:jc w:val="both"/>
        <w:rPr>
          <w:rFonts w:ascii="Calibri" w:eastAsia="Batang" w:hAnsi="Calibri" w:cs="Calibri"/>
          <w:sz w:val="16"/>
          <w:szCs w:val="16"/>
        </w:rPr>
      </w:pPr>
      <w:r w:rsidRPr="00383C7F">
        <w:rPr>
          <w:rFonts w:ascii="Calibri" w:eastAsia="Batang" w:hAnsi="Calibri" w:cs="Calibri"/>
          <w:sz w:val="16"/>
          <w:szCs w:val="16"/>
        </w:rPr>
        <w:t xml:space="preserve">La quota di partecipazione, unitamente ad eventuali costi aggiuntivi riferiti </w:t>
      </w:r>
      <w:proofErr w:type="gramStart"/>
      <w:r w:rsidRPr="00383C7F">
        <w:rPr>
          <w:rFonts w:ascii="Calibri" w:eastAsia="Batang" w:hAnsi="Calibri" w:cs="Calibri"/>
          <w:sz w:val="16"/>
          <w:szCs w:val="16"/>
        </w:rPr>
        <w:t>ad</w:t>
      </w:r>
      <w:proofErr w:type="gramEnd"/>
      <w:r w:rsidRPr="00383C7F">
        <w:rPr>
          <w:rFonts w:ascii="Calibri" w:eastAsia="Batang" w:hAnsi="Calibri" w:cs="Calibri"/>
          <w:sz w:val="16"/>
          <w:szCs w:val="16"/>
        </w:rPr>
        <w:t xml:space="preserve"> extra non inclusi nella quota, pagati dal </w:t>
      </w:r>
      <w:proofErr w:type="spellStart"/>
      <w:r w:rsidRPr="00383C7F">
        <w:rPr>
          <w:rFonts w:ascii="Calibri" w:eastAsia="Batang" w:hAnsi="Calibri" w:cs="Calibri"/>
          <w:sz w:val="16"/>
          <w:szCs w:val="16"/>
        </w:rPr>
        <w:t>Cral</w:t>
      </w:r>
      <w:proofErr w:type="spellEnd"/>
      <w:r w:rsidRPr="00383C7F">
        <w:rPr>
          <w:rFonts w:ascii="Calibri" w:eastAsia="Batang" w:hAnsi="Calibri" w:cs="Calibri"/>
          <w:sz w:val="16"/>
          <w:szCs w:val="16"/>
        </w:rPr>
        <w:t xml:space="preserve"> in nome e per conto del partecipante, potranno costituire oggetto di conguaglio al termine dell'iniziativa. Per contro, ovviamente, sarà </w:t>
      </w:r>
      <w:proofErr w:type="gramStart"/>
      <w:r w:rsidRPr="00383C7F">
        <w:rPr>
          <w:rFonts w:ascii="Calibri" w:eastAsia="Batang" w:hAnsi="Calibri" w:cs="Calibri"/>
          <w:sz w:val="16"/>
          <w:szCs w:val="16"/>
        </w:rPr>
        <w:t>previsto</w:t>
      </w:r>
      <w:proofErr w:type="gramEnd"/>
      <w:r w:rsidRPr="00383C7F">
        <w:rPr>
          <w:rFonts w:ascii="Calibri" w:eastAsia="Batang" w:hAnsi="Calibri" w:cs="Calibri"/>
          <w:sz w:val="16"/>
          <w:szCs w:val="16"/>
        </w:rPr>
        <w:t xml:space="preserve"> una riduzione della quota e/o del contributo originariamente indicato a fronte di minor costi accertati.</w:t>
      </w:r>
    </w:p>
    <w:p w:rsidR="00383C7F" w:rsidRPr="00254EDE" w:rsidRDefault="00383C7F" w:rsidP="00383C7F">
      <w:pPr>
        <w:jc w:val="both"/>
        <w:rPr>
          <w:rFonts w:ascii="Calibri" w:eastAsia="Batang" w:hAnsi="Calibri" w:cs="Calibri"/>
          <w:sz w:val="16"/>
          <w:szCs w:val="16"/>
        </w:rPr>
      </w:pPr>
      <w:r w:rsidRPr="00254EDE">
        <w:rPr>
          <w:rFonts w:ascii="Calibri" w:eastAsia="Batang" w:hAnsi="Calibri" w:cs="Calibri"/>
          <w:sz w:val="16"/>
          <w:szCs w:val="16"/>
        </w:rPr>
        <w:t xml:space="preserve">I bambini da </w:t>
      </w:r>
      <w:proofErr w:type="gramStart"/>
      <w:r w:rsidRPr="00254EDE">
        <w:rPr>
          <w:rFonts w:ascii="Calibri" w:eastAsia="Batang" w:hAnsi="Calibri" w:cs="Calibri"/>
          <w:sz w:val="16"/>
          <w:szCs w:val="16"/>
        </w:rPr>
        <w:t>0</w:t>
      </w:r>
      <w:proofErr w:type="gramEnd"/>
      <w:r w:rsidRPr="00254EDE">
        <w:rPr>
          <w:rFonts w:ascii="Calibri" w:eastAsia="Batang" w:hAnsi="Calibri" w:cs="Calibri"/>
          <w:sz w:val="16"/>
          <w:szCs w:val="16"/>
        </w:rPr>
        <w:t xml:space="preserve"> a 2 anni NON COMPIUTI alla data d</w:t>
      </w:r>
      <w:r w:rsidR="009C5BFF" w:rsidRPr="00254EDE">
        <w:rPr>
          <w:rFonts w:ascii="Calibri" w:eastAsia="Batang" w:hAnsi="Calibri" w:cs="Calibri"/>
          <w:sz w:val="16"/>
          <w:szCs w:val="16"/>
        </w:rPr>
        <w:t xml:space="preserve">i termine </w:t>
      </w:r>
      <w:r w:rsidRPr="00254EDE">
        <w:rPr>
          <w:rFonts w:ascii="Calibri" w:eastAsia="Batang" w:hAnsi="Calibri" w:cs="Calibri"/>
          <w:sz w:val="16"/>
          <w:szCs w:val="16"/>
        </w:rPr>
        <w:t>del soggiorno sono GRATUITI.</w:t>
      </w:r>
    </w:p>
    <w:p w:rsidR="00383C7F" w:rsidRPr="00383C7F" w:rsidRDefault="00383C7F" w:rsidP="00383C7F">
      <w:pPr>
        <w:jc w:val="both"/>
        <w:rPr>
          <w:rFonts w:ascii="Calibri" w:eastAsia="Batang" w:hAnsi="Calibri" w:cs="Calibri"/>
          <w:sz w:val="16"/>
          <w:szCs w:val="16"/>
        </w:rPr>
      </w:pPr>
      <w:r w:rsidRPr="00383C7F">
        <w:rPr>
          <w:rFonts w:ascii="Calibri" w:eastAsia="Batang" w:hAnsi="Calibri" w:cs="Calibri"/>
          <w:sz w:val="16"/>
          <w:szCs w:val="16"/>
        </w:rPr>
        <w:t xml:space="preserve">I ragazzi che al momento dello svolgimento dell'iniziativa avranno compiuto </w:t>
      </w:r>
      <w:proofErr w:type="gramStart"/>
      <w:r w:rsidRPr="00383C7F">
        <w:rPr>
          <w:rFonts w:ascii="Calibri" w:eastAsia="Batang" w:hAnsi="Calibri" w:cs="Calibri"/>
          <w:sz w:val="16"/>
          <w:szCs w:val="16"/>
        </w:rPr>
        <w:t>12</w:t>
      </w:r>
      <w:proofErr w:type="gramEnd"/>
      <w:r w:rsidRPr="00383C7F">
        <w:rPr>
          <w:rFonts w:ascii="Calibri" w:eastAsia="Batang" w:hAnsi="Calibri" w:cs="Calibri"/>
          <w:sz w:val="16"/>
          <w:szCs w:val="16"/>
        </w:rPr>
        <w:t xml:space="preserve"> anni saranno da considerarsi ADULTI.</w:t>
      </w:r>
    </w:p>
    <w:p w:rsidR="00383C7F" w:rsidRPr="00383C7F" w:rsidRDefault="00383C7F" w:rsidP="00383C7F">
      <w:pPr>
        <w:jc w:val="both"/>
        <w:rPr>
          <w:rFonts w:ascii="Calibri" w:eastAsia="Batang" w:hAnsi="Calibri" w:cs="Calibri"/>
          <w:sz w:val="16"/>
          <w:szCs w:val="16"/>
        </w:rPr>
      </w:pPr>
      <w:r w:rsidRPr="00383C7F">
        <w:rPr>
          <w:rFonts w:ascii="Calibri" w:eastAsia="Batang" w:hAnsi="Calibri" w:cs="Calibri"/>
          <w:b/>
          <w:bCs/>
          <w:sz w:val="16"/>
          <w:szCs w:val="16"/>
        </w:rPr>
        <w:t>Documentazione necessaria</w:t>
      </w:r>
      <w:r w:rsidRPr="00383C7F">
        <w:rPr>
          <w:rFonts w:ascii="Calibri" w:eastAsia="Batang" w:hAnsi="Calibri" w:cs="Calibri"/>
          <w:sz w:val="16"/>
          <w:szCs w:val="16"/>
        </w:rPr>
        <w:t>: </w:t>
      </w:r>
      <w:r w:rsidRPr="00383C7F">
        <w:rPr>
          <w:rFonts w:ascii="Calibri" w:eastAsia="Batang" w:hAnsi="Calibri" w:cs="Calibri"/>
          <w:b/>
          <w:bCs/>
          <w:sz w:val="16"/>
          <w:szCs w:val="16"/>
        </w:rPr>
        <w:t>Carta d’identità</w:t>
      </w:r>
      <w:r w:rsidR="00254EDE">
        <w:rPr>
          <w:rFonts w:ascii="Calibri" w:eastAsia="Batang" w:hAnsi="Calibri" w:cs="Calibri"/>
          <w:b/>
          <w:bCs/>
          <w:sz w:val="16"/>
          <w:szCs w:val="16"/>
        </w:rPr>
        <w:t xml:space="preserve"> o Passaporto</w:t>
      </w:r>
      <w:r w:rsidRPr="00383C7F">
        <w:rPr>
          <w:rFonts w:ascii="Calibri" w:eastAsia="Batang" w:hAnsi="Calibri" w:cs="Calibri"/>
          <w:b/>
          <w:bCs/>
          <w:sz w:val="16"/>
          <w:szCs w:val="16"/>
        </w:rPr>
        <w:t xml:space="preserve"> in corso di validità sia per gli adulti </w:t>
      </w:r>
      <w:proofErr w:type="gramStart"/>
      <w:r w:rsidRPr="00383C7F">
        <w:rPr>
          <w:rFonts w:ascii="Calibri" w:eastAsia="Batang" w:hAnsi="Calibri" w:cs="Calibri"/>
          <w:b/>
          <w:bCs/>
          <w:sz w:val="16"/>
          <w:szCs w:val="16"/>
        </w:rPr>
        <w:t>che</w:t>
      </w:r>
      <w:proofErr w:type="gramEnd"/>
      <w:r w:rsidRPr="00383C7F">
        <w:rPr>
          <w:rFonts w:ascii="Calibri" w:eastAsia="Batang" w:hAnsi="Calibri" w:cs="Calibri"/>
          <w:b/>
          <w:bCs/>
          <w:sz w:val="16"/>
          <w:szCs w:val="16"/>
        </w:rPr>
        <w:t xml:space="preserve"> per i minori.</w:t>
      </w:r>
    </w:p>
    <w:p w:rsidR="00383C7F" w:rsidRDefault="00383C7F" w:rsidP="00383C7F">
      <w:pPr>
        <w:jc w:val="both"/>
        <w:rPr>
          <w:rFonts w:ascii="Calibri" w:eastAsia="Batang" w:hAnsi="Calibri" w:cs="Calibri"/>
          <w:b/>
          <w:bCs/>
          <w:sz w:val="16"/>
          <w:szCs w:val="16"/>
        </w:rPr>
      </w:pPr>
      <w:r w:rsidRPr="00383C7F">
        <w:rPr>
          <w:rFonts w:ascii="Calibri" w:eastAsia="Batang" w:hAnsi="Calibri" w:cs="Calibri"/>
          <w:b/>
          <w:bCs/>
          <w:sz w:val="16"/>
          <w:szCs w:val="16"/>
        </w:rPr>
        <w:t xml:space="preserve">Organizzazione Tecnica: </w:t>
      </w:r>
      <w:proofErr w:type="spellStart"/>
      <w:r w:rsidRPr="00383C7F">
        <w:rPr>
          <w:rFonts w:ascii="Calibri" w:eastAsia="Batang" w:hAnsi="Calibri" w:cs="Calibri"/>
          <w:b/>
          <w:bCs/>
          <w:sz w:val="16"/>
          <w:szCs w:val="16"/>
        </w:rPr>
        <w:t>Hirondelle</w:t>
      </w:r>
      <w:proofErr w:type="spellEnd"/>
      <w:r w:rsidRPr="00383C7F">
        <w:rPr>
          <w:rFonts w:ascii="Calibri" w:eastAsia="Batang" w:hAnsi="Calibri" w:cs="Calibri"/>
          <w:b/>
          <w:bCs/>
          <w:sz w:val="16"/>
          <w:szCs w:val="16"/>
        </w:rPr>
        <w:t xml:space="preserve"> srl </w:t>
      </w:r>
      <w:r w:rsidR="00972FD1">
        <w:rPr>
          <w:rFonts w:ascii="Calibri" w:eastAsia="Batang" w:hAnsi="Calibri" w:cs="Calibri"/>
          <w:b/>
          <w:bCs/>
          <w:sz w:val="16"/>
          <w:szCs w:val="16"/>
        </w:rPr>
        <w:t>–</w:t>
      </w:r>
      <w:r w:rsidRPr="00383C7F">
        <w:rPr>
          <w:rFonts w:ascii="Calibri" w:eastAsia="Batang" w:hAnsi="Calibri" w:cs="Calibri"/>
          <w:b/>
          <w:bCs/>
          <w:sz w:val="16"/>
          <w:szCs w:val="16"/>
        </w:rPr>
        <w:t xml:space="preserve"> Treviso</w:t>
      </w:r>
    </w:p>
    <w:p w:rsidR="00972FD1" w:rsidRDefault="00972FD1" w:rsidP="00383C7F">
      <w:pPr>
        <w:jc w:val="both"/>
        <w:rPr>
          <w:rFonts w:ascii="Calibri" w:eastAsia="Batang" w:hAnsi="Calibri" w:cs="Calibri"/>
          <w:b/>
          <w:bCs/>
          <w:sz w:val="16"/>
          <w:szCs w:val="16"/>
        </w:rPr>
      </w:pPr>
    </w:p>
    <w:p w:rsidR="00A92E80" w:rsidRPr="001E16A6" w:rsidRDefault="00A92E80" w:rsidP="006626C6">
      <w:pPr>
        <w:widowControl w:val="0"/>
        <w:tabs>
          <w:tab w:val="left" w:pos="180"/>
          <w:tab w:val="left" w:pos="9666"/>
        </w:tabs>
        <w:ind w:right="438"/>
        <w:jc w:val="both"/>
        <w:rPr>
          <w:rFonts w:asciiTheme="minorHAnsi" w:hAnsiTheme="minorHAnsi" w:cs="Tahoma"/>
          <w:b/>
          <w:color w:val="FF0000"/>
          <w:sz w:val="18"/>
          <w:szCs w:val="18"/>
        </w:rPr>
      </w:pPr>
      <w:r w:rsidRPr="001E16A6">
        <w:rPr>
          <w:rFonts w:asciiTheme="minorHAnsi" w:hAnsiTheme="minorHAnsi" w:cs="Tahoma"/>
          <w:b/>
          <w:color w:val="FF0000"/>
          <w:sz w:val="18"/>
          <w:szCs w:val="18"/>
        </w:rPr>
        <w:t>LA PRENOTAZIONE E’ SOGGETTA A RICONFERMA.</w:t>
      </w:r>
    </w:p>
    <w:p w:rsidR="001E16A6" w:rsidRPr="001E16A6" w:rsidRDefault="001E16A6" w:rsidP="006626C6">
      <w:pPr>
        <w:widowControl w:val="0"/>
        <w:tabs>
          <w:tab w:val="left" w:pos="180"/>
          <w:tab w:val="left" w:pos="9666"/>
        </w:tabs>
        <w:ind w:right="438"/>
        <w:jc w:val="both"/>
        <w:rPr>
          <w:rFonts w:asciiTheme="minorHAnsi" w:hAnsiTheme="minorHAnsi" w:cs="Tahoma"/>
          <w:b/>
          <w:color w:val="FF0000"/>
          <w:sz w:val="18"/>
          <w:szCs w:val="18"/>
        </w:rPr>
      </w:pPr>
    </w:p>
    <w:p w:rsidR="00972FD1" w:rsidRPr="006626C6" w:rsidRDefault="006626C6" w:rsidP="006626C6">
      <w:pPr>
        <w:widowControl w:val="0"/>
        <w:tabs>
          <w:tab w:val="left" w:pos="180"/>
          <w:tab w:val="left" w:pos="9666"/>
        </w:tabs>
        <w:ind w:right="438"/>
        <w:jc w:val="both"/>
        <w:rPr>
          <w:rFonts w:asciiTheme="minorHAnsi" w:hAnsiTheme="minorHAnsi" w:cs="Tahoma"/>
          <w:b/>
          <w:color w:val="000000"/>
          <w:sz w:val="18"/>
          <w:szCs w:val="18"/>
        </w:rPr>
      </w:pPr>
      <w:r w:rsidRPr="006626C6">
        <w:rPr>
          <w:rFonts w:asciiTheme="minorHAnsi" w:hAnsiTheme="minorHAnsi" w:cs="Tahoma"/>
          <w:b/>
          <w:color w:val="000000"/>
          <w:sz w:val="18"/>
          <w:szCs w:val="18"/>
        </w:rPr>
        <w:t>Attenersi alla normativa COVID vigente.</w:t>
      </w:r>
    </w:p>
    <w:p w:rsidR="00191E1F" w:rsidRDefault="00191E1F" w:rsidP="00383C7F">
      <w:pPr>
        <w:jc w:val="both"/>
        <w:rPr>
          <w:rFonts w:ascii="Calibri" w:eastAsia="Batang" w:hAnsi="Calibri" w:cs="Calibri"/>
          <w:sz w:val="16"/>
          <w:szCs w:val="16"/>
        </w:rPr>
      </w:pPr>
    </w:p>
    <w:p w:rsidR="00191E1F" w:rsidRPr="00383C7F" w:rsidRDefault="001E16A6" w:rsidP="00383C7F">
      <w:pPr>
        <w:jc w:val="both"/>
        <w:rPr>
          <w:rFonts w:ascii="Calibri" w:eastAsia="Batang" w:hAnsi="Calibri" w:cs="Calibri"/>
          <w:sz w:val="16"/>
          <w:szCs w:val="16"/>
        </w:rPr>
      </w:pPr>
      <w:r w:rsidRPr="001E16A6">
        <w:rPr>
          <w:rFonts w:asciiTheme="minorHAnsi" w:eastAsiaTheme="minorHAnsi" w:hAnsiTheme="minorHAnsi" w:cstheme="minorBidi"/>
          <w:b/>
          <w:bCs/>
          <w:iCs/>
          <w:color w:val="FF0000"/>
          <w:kern w:val="0"/>
          <w:sz w:val="18"/>
          <w:szCs w:val="18"/>
          <w:u w:val="single"/>
          <w:lang w:eastAsia="en-US"/>
        </w:rPr>
        <w:t>L’iscrizione dovrà pervenire in busta chiusa ENTRO IL 2</w:t>
      </w:r>
      <w:r>
        <w:rPr>
          <w:rFonts w:asciiTheme="minorHAnsi" w:eastAsiaTheme="minorHAnsi" w:hAnsiTheme="minorHAnsi" w:cstheme="minorBidi"/>
          <w:b/>
          <w:bCs/>
          <w:iCs/>
          <w:color w:val="FF0000"/>
          <w:kern w:val="0"/>
          <w:sz w:val="18"/>
          <w:szCs w:val="18"/>
          <w:u w:val="single"/>
          <w:lang w:eastAsia="en-US"/>
        </w:rPr>
        <w:t>1</w:t>
      </w:r>
      <w:r w:rsidRPr="001E16A6">
        <w:rPr>
          <w:rFonts w:asciiTheme="minorHAnsi" w:eastAsiaTheme="minorHAnsi" w:hAnsiTheme="minorHAnsi" w:cstheme="minorBidi"/>
          <w:b/>
          <w:bCs/>
          <w:iCs/>
          <w:color w:val="FF0000"/>
          <w:kern w:val="0"/>
          <w:sz w:val="18"/>
          <w:szCs w:val="18"/>
          <w:u w:val="single"/>
          <w:lang w:eastAsia="en-US"/>
        </w:rPr>
        <w:t xml:space="preserve">/7/2021 e da tale data sarà </w:t>
      </w:r>
      <w:proofErr w:type="gramStart"/>
      <w:r w:rsidRPr="001E16A6">
        <w:rPr>
          <w:rFonts w:asciiTheme="minorHAnsi" w:eastAsiaTheme="minorHAnsi" w:hAnsiTheme="minorHAnsi" w:cstheme="minorBidi"/>
          <w:b/>
          <w:bCs/>
          <w:iCs/>
          <w:color w:val="FF0000"/>
          <w:kern w:val="0"/>
          <w:sz w:val="18"/>
          <w:szCs w:val="18"/>
          <w:u w:val="single"/>
          <w:lang w:eastAsia="en-US"/>
        </w:rPr>
        <w:t>impegnativa</w:t>
      </w:r>
      <w:proofErr w:type="gramEnd"/>
    </w:p>
    <w:p w:rsidR="00D923DC" w:rsidRDefault="00D923DC">
      <w:pPr>
        <w:pStyle w:val="Testopredefinito"/>
        <w:jc w:val="both"/>
        <w:rPr>
          <w:rFonts w:ascii="Tahoma" w:hAnsi="Tahoma" w:cs="Tahoma"/>
          <w:b/>
          <w:color w:val="000099"/>
          <w:sz w:val="16"/>
          <w:szCs w:val="16"/>
        </w:rPr>
      </w:pPr>
    </w:p>
    <w:p w:rsidR="00D923DC" w:rsidRDefault="00972FD1" w:rsidP="0089449C">
      <w:pPr>
        <w:jc w:val="center"/>
        <w:rPr>
          <w:rFonts w:ascii="Tahoma" w:hAnsi="Tahoma" w:cs="Tahoma"/>
          <w:b/>
          <w:color w:val="000099"/>
          <w:sz w:val="16"/>
          <w:szCs w:val="16"/>
        </w:rPr>
      </w:pPr>
      <w:r w:rsidRPr="00972FD1">
        <w:rPr>
          <w:rFonts w:asciiTheme="minorHAnsi" w:hAnsiTheme="minorHAnsi" w:cs="Calibri"/>
          <w:b/>
          <w:bCs/>
          <w:sz w:val="32"/>
          <w:szCs w:val="32"/>
        </w:rPr>
        <w:t xml:space="preserve">Referente </w:t>
      </w:r>
      <w:proofErr w:type="spellStart"/>
      <w:r w:rsidRPr="00972FD1">
        <w:rPr>
          <w:rFonts w:asciiTheme="minorHAnsi" w:hAnsiTheme="minorHAnsi" w:cs="Calibri"/>
          <w:b/>
          <w:bCs/>
          <w:sz w:val="32"/>
          <w:szCs w:val="32"/>
        </w:rPr>
        <w:t>Cral</w:t>
      </w:r>
      <w:proofErr w:type="spellEnd"/>
      <w:r w:rsidRPr="00972FD1">
        <w:rPr>
          <w:rFonts w:asciiTheme="minorHAnsi" w:hAnsiTheme="minorHAnsi" w:cs="Calibri"/>
          <w:b/>
          <w:bCs/>
          <w:sz w:val="32"/>
          <w:szCs w:val="32"/>
        </w:rPr>
        <w:t xml:space="preserve">: GIANNI AVELLA </w:t>
      </w:r>
      <w:proofErr w:type="spellStart"/>
      <w:proofErr w:type="gramStart"/>
      <w:r w:rsidRPr="00972FD1">
        <w:rPr>
          <w:rFonts w:asciiTheme="minorHAnsi" w:hAnsiTheme="minorHAnsi" w:cs="Calibri"/>
          <w:b/>
          <w:bCs/>
          <w:sz w:val="32"/>
          <w:szCs w:val="32"/>
        </w:rPr>
        <w:t>cell</w:t>
      </w:r>
      <w:proofErr w:type="spellEnd"/>
      <w:r w:rsidRPr="00972FD1">
        <w:rPr>
          <w:rFonts w:asciiTheme="minorHAnsi" w:hAnsiTheme="minorHAnsi" w:cs="Calibri"/>
          <w:b/>
          <w:bCs/>
          <w:sz w:val="32"/>
          <w:szCs w:val="32"/>
        </w:rPr>
        <w:t>.</w:t>
      </w:r>
      <w:proofErr w:type="gramEnd"/>
      <w:r w:rsidRPr="00972FD1">
        <w:rPr>
          <w:rFonts w:asciiTheme="minorHAnsi" w:hAnsiTheme="minorHAnsi" w:cs="Calibri"/>
          <w:b/>
          <w:bCs/>
          <w:sz w:val="32"/>
          <w:szCs w:val="32"/>
        </w:rPr>
        <w:t xml:space="preserve"> 348 4096216 </w:t>
      </w:r>
    </w:p>
    <w:sectPr w:rsidR="00D923DC" w:rsidSect="00B5298F">
      <w:pgSz w:w="11906" w:h="16838"/>
      <w:pgMar w:top="776" w:right="567" w:bottom="44" w:left="567"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5AD" w:rsidRDefault="007645AD" w:rsidP="00383C7F">
      <w:r>
        <w:separator/>
      </w:r>
    </w:p>
  </w:endnote>
  <w:endnote w:type="continuationSeparator" w:id="0">
    <w:p w:rsidR="007645AD" w:rsidRDefault="007645AD" w:rsidP="00383C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5AD" w:rsidRDefault="007645AD" w:rsidP="00383C7F">
      <w:r>
        <w:separator/>
      </w:r>
    </w:p>
  </w:footnote>
  <w:footnote w:type="continuationSeparator" w:id="0">
    <w:p w:rsidR="007645AD" w:rsidRDefault="007645AD" w:rsidP="00383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rPr>
        <w:rFonts w:ascii="Courier New" w:hAnsi="Courier New" w:cs="Courier New"/>
      </w:rPr>
    </w:lvl>
    <w:lvl w:ilvl="3">
      <w:start w:val="1"/>
      <w:numFmt w:val="none"/>
      <w:pStyle w:val="Titolo4"/>
      <w:suff w:val="nothing"/>
      <w:lvlText w:val=""/>
      <w:lvlJc w:val="left"/>
      <w:pPr>
        <w:tabs>
          <w:tab w:val="num" w:pos="0"/>
        </w:tabs>
        <w:ind w:left="864" w:hanging="864"/>
      </w:pPr>
      <w:rPr>
        <w:rFonts w:ascii="Wingdings" w:hAnsi="Wingdings" w:cs="Wingdings"/>
      </w:r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Tahoma" w:hAnsi="Tahoma" w:cs="Tahoma"/>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1B2F80"/>
    <w:multiLevelType w:val="hybridMultilevel"/>
    <w:tmpl w:val="48D8DD8A"/>
    <w:lvl w:ilvl="0" w:tplc="3872EE0E">
      <w:start w:val="2"/>
      <w:numFmt w:val="bullet"/>
      <w:lvlText w:val=""/>
      <w:lvlJc w:val="left"/>
      <w:pPr>
        <w:ind w:left="720" w:hanging="360"/>
      </w:pPr>
      <w:rPr>
        <w:rFonts w:ascii="Symbol" w:eastAsia="Times New Roman"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1664A66"/>
    <w:multiLevelType w:val="hybridMultilevel"/>
    <w:tmpl w:val="FB7684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03385A"/>
    <w:multiLevelType w:val="hybridMultilevel"/>
    <w:tmpl w:val="7264055A"/>
    <w:lvl w:ilvl="0" w:tplc="B3A2D36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BC0BEA"/>
    <w:multiLevelType w:val="hybridMultilevel"/>
    <w:tmpl w:val="677EED74"/>
    <w:lvl w:ilvl="0" w:tplc="04100001">
      <w:start w:val="1"/>
      <w:numFmt w:val="bullet"/>
      <w:lvlText w:val=""/>
      <w:lvlJc w:val="left"/>
      <w:pPr>
        <w:tabs>
          <w:tab w:val="num" w:pos="360"/>
        </w:tabs>
        <w:ind w:left="360" w:hanging="360"/>
      </w:pPr>
      <w:rPr>
        <w:rFonts w:ascii="Symbol" w:hAnsi="Symbo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3B82892"/>
    <w:multiLevelType w:val="hybridMultilevel"/>
    <w:tmpl w:val="59DA8E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BE0EC8"/>
    <w:multiLevelType w:val="hybridMultilevel"/>
    <w:tmpl w:val="51F80310"/>
    <w:lvl w:ilvl="0" w:tplc="A7A86404">
      <w:start w:val="2"/>
      <w:numFmt w:val="bullet"/>
      <w:lvlText w:val=""/>
      <w:lvlJc w:val="left"/>
      <w:pPr>
        <w:ind w:left="720" w:hanging="360"/>
      </w:pPr>
      <w:rPr>
        <w:rFonts w:ascii="Symbol" w:eastAsia="Times New Roman" w:hAnsi="Symbol" w:cs="Calibri"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8FB0309"/>
    <w:multiLevelType w:val="hybridMultilevel"/>
    <w:tmpl w:val="8C4CBD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7BC162F"/>
    <w:multiLevelType w:val="multilevel"/>
    <w:tmpl w:val="8736BBB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9F01688"/>
    <w:multiLevelType w:val="hybridMultilevel"/>
    <w:tmpl w:val="3ADECD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433C9E"/>
    <w:multiLevelType w:val="hybridMultilevel"/>
    <w:tmpl w:val="7DA6B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0E40326"/>
    <w:multiLevelType w:val="multilevel"/>
    <w:tmpl w:val="007030CE"/>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3">
    <w:nsid w:val="52931450"/>
    <w:multiLevelType w:val="hybridMultilevel"/>
    <w:tmpl w:val="F6E203BE"/>
    <w:lvl w:ilvl="0" w:tplc="0410000D">
      <w:start w:val="1"/>
      <w:numFmt w:val="bullet"/>
      <w:lvlText w:val=""/>
      <w:lvlJc w:val="left"/>
      <w:pPr>
        <w:tabs>
          <w:tab w:val="num" w:pos="360"/>
        </w:tabs>
        <w:ind w:left="340" w:hanging="340"/>
      </w:pPr>
      <w:rPr>
        <w:rFonts w:ascii="Wingdings" w:hAnsi="Wingdings" w:hint="default"/>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81F5CEE"/>
    <w:multiLevelType w:val="hybridMultilevel"/>
    <w:tmpl w:val="A97C8A1C"/>
    <w:lvl w:ilvl="0" w:tplc="0410000D">
      <w:start w:val="1"/>
      <w:numFmt w:val="bullet"/>
      <w:lvlText w:val=""/>
      <w:lvlJc w:val="left"/>
      <w:pPr>
        <w:tabs>
          <w:tab w:val="num" w:pos="360"/>
        </w:tabs>
        <w:ind w:left="340" w:hanging="340"/>
      </w:pPr>
      <w:rPr>
        <w:rFonts w:ascii="Wingdings" w:hAnsi="Wingdings" w:hint="default"/>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8EC103E"/>
    <w:multiLevelType w:val="hybridMultilevel"/>
    <w:tmpl w:val="8ABEFE22"/>
    <w:lvl w:ilvl="0" w:tplc="2826A616">
      <w:start w:val="1"/>
      <w:numFmt w:val="decimal"/>
      <w:lvlText w:val="%1."/>
      <w:lvlJc w:val="left"/>
      <w:pPr>
        <w:tabs>
          <w:tab w:val="num" w:pos="360"/>
        </w:tabs>
        <w:ind w:left="340" w:hanging="340"/>
      </w:pPr>
      <w:rPr>
        <w:rFonts w:ascii="Arial Narrow" w:hAnsi="Arial Narrow" w:hint="default"/>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23A0EE3"/>
    <w:multiLevelType w:val="hybridMultilevel"/>
    <w:tmpl w:val="A3F0C1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34D5DAD"/>
    <w:multiLevelType w:val="hybridMultilevel"/>
    <w:tmpl w:val="E76A895A"/>
    <w:lvl w:ilvl="0" w:tplc="0410000D">
      <w:start w:val="1"/>
      <w:numFmt w:val="bullet"/>
      <w:lvlText w:val=""/>
      <w:lvlJc w:val="left"/>
      <w:pPr>
        <w:tabs>
          <w:tab w:val="num" w:pos="360"/>
        </w:tabs>
        <w:ind w:left="360" w:hanging="360"/>
      </w:pPr>
      <w:rPr>
        <w:rFonts w:ascii="Wingdings" w:hAnsi="Wingding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6435227"/>
    <w:multiLevelType w:val="hybridMultilevel"/>
    <w:tmpl w:val="C5C0CC90"/>
    <w:lvl w:ilvl="0" w:tplc="C18A5E8E">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DFD64DD"/>
    <w:multiLevelType w:val="hybridMultilevel"/>
    <w:tmpl w:val="BBDA39F2"/>
    <w:lvl w:ilvl="0" w:tplc="8236F960">
      <w:start w:val="1"/>
      <w:numFmt w:val="decimal"/>
      <w:lvlText w:val="%1."/>
      <w:lvlJc w:val="left"/>
      <w:pPr>
        <w:tabs>
          <w:tab w:val="num" w:pos="720"/>
        </w:tabs>
        <w:ind w:left="720" w:hanging="360"/>
      </w:pPr>
      <w:rPr>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4466C21"/>
    <w:multiLevelType w:val="hybridMultilevel"/>
    <w:tmpl w:val="D73A6B04"/>
    <w:lvl w:ilvl="0" w:tplc="0410000D">
      <w:start w:val="1"/>
      <w:numFmt w:val="bullet"/>
      <w:lvlText w:val=""/>
      <w:lvlJc w:val="left"/>
      <w:pPr>
        <w:tabs>
          <w:tab w:val="num" w:pos="360"/>
        </w:tabs>
        <w:ind w:left="360" w:hanging="360"/>
      </w:pPr>
      <w:rPr>
        <w:rFonts w:ascii="Wingdings" w:hAnsi="Wingding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7CD542D6"/>
    <w:multiLevelType w:val="hybridMultilevel"/>
    <w:tmpl w:val="785C0064"/>
    <w:lvl w:ilvl="0" w:tplc="8236F960">
      <w:start w:val="1"/>
      <w:numFmt w:val="decimal"/>
      <w:lvlText w:val="%1."/>
      <w:lvlJc w:val="left"/>
      <w:pPr>
        <w:tabs>
          <w:tab w:val="num" w:pos="720"/>
        </w:tabs>
        <w:ind w:left="720" w:hanging="360"/>
      </w:pPr>
      <w:rPr>
        <w:b w:val="0"/>
      </w:rPr>
    </w:lvl>
    <w:lvl w:ilvl="1" w:tplc="4B80F174">
      <w:start w:val="3"/>
      <w:numFmt w:val="bullet"/>
      <w:lvlText w:val="-"/>
      <w:lvlJc w:val="left"/>
      <w:pPr>
        <w:tabs>
          <w:tab w:val="num" w:pos="1440"/>
        </w:tabs>
        <w:ind w:left="1440" w:hanging="360"/>
      </w:pPr>
      <w:rPr>
        <w:rFonts w:ascii="Times New Roman" w:hAnsi="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18"/>
  </w:num>
  <w:num w:numId="5">
    <w:abstractNumId w:val="15"/>
  </w:num>
  <w:num w:numId="6">
    <w:abstractNumId w:val="10"/>
  </w:num>
  <w:num w:numId="7">
    <w:abstractNumId w:val="3"/>
  </w:num>
  <w:num w:numId="8">
    <w:abstractNumId w:val="5"/>
  </w:num>
  <w:num w:numId="9">
    <w:abstractNumId w:val="17"/>
  </w:num>
  <w:num w:numId="10">
    <w:abstractNumId w:val="14"/>
  </w:num>
  <w:num w:numId="11">
    <w:abstractNumId w:val="20"/>
  </w:num>
  <w:num w:numId="12">
    <w:abstractNumId w:val="13"/>
  </w:num>
  <w:num w:numId="13">
    <w:abstractNumId w:val="8"/>
  </w:num>
  <w:num w:numId="14">
    <w:abstractNumId w:val="6"/>
  </w:num>
  <w:num w:numId="15">
    <w:abstractNumId w:val="7"/>
  </w:num>
  <w:num w:numId="16">
    <w:abstractNumId w:val="2"/>
  </w:num>
  <w:num w:numId="17">
    <w:abstractNumId w:val="11"/>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1"/>
  </w:num>
  <w:num w:numId="21">
    <w:abstractNumId w:val="16"/>
  </w:num>
  <w:num w:numId="22">
    <w:abstractNumId w:val="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F40D12"/>
    <w:rsid w:val="00004CFC"/>
    <w:rsid w:val="00010D00"/>
    <w:rsid w:val="00047E4B"/>
    <w:rsid w:val="0006038D"/>
    <w:rsid w:val="00061047"/>
    <w:rsid w:val="00061E1D"/>
    <w:rsid w:val="0006657F"/>
    <w:rsid w:val="000706B8"/>
    <w:rsid w:val="000815C5"/>
    <w:rsid w:val="00094978"/>
    <w:rsid w:val="000A29A5"/>
    <w:rsid w:val="000B0823"/>
    <w:rsid w:val="000B7EBF"/>
    <w:rsid w:val="000C23E7"/>
    <w:rsid w:val="000E3C28"/>
    <w:rsid w:val="000E4642"/>
    <w:rsid w:val="00100763"/>
    <w:rsid w:val="00103DAA"/>
    <w:rsid w:val="00114598"/>
    <w:rsid w:val="00114B0B"/>
    <w:rsid w:val="0012334B"/>
    <w:rsid w:val="00131E9E"/>
    <w:rsid w:val="0014626F"/>
    <w:rsid w:val="00152B7E"/>
    <w:rsid w:val="001603C7"/>
    <w:rsid w:val="001667D3"/>
    <w:rsid w:val="00174345"/>
    <w:rsid w:val="00177229"/>
    <w:rsid w:val="00181ECC"/>
    <w:rsid w:val="00183834"/>
    <w:rsid w:val="00183CA3"/>
    <w:rsid w:val="00191E1F"/>
    <w:rsid w:val="001930A5"/>
    <w:rsid w:val="001A3967"/>
    <w:rsid w:val="001A459D"/>
    <w:rsid w:val="001A6D9D"/>
    <w:rsid w:val="001C458C"/>
    <w:rsid w:val="001C5857"/>
    <w:rsid w:val="001C5D67"/>
    <w:rsid w:val="001C5EA9"/>
    <w:rsid w:val="001D4AE1"/>
    <w:rsid w:val="001D741B"/>
    <w:rsid w:val="001E16A6"/>
    <w:rsid w:val="001E29B3"/>
    <w:rsid w:val="00201A7A"/>
    <w:rsid w:val="00201E6B"/>
    <w:rsid w:val="002104B8"/>
    <w:rsid w:val="00216074"/>
    <w:rsid w:val="00216867"/>
    <w:rsid w:val="00222DEC"/>
    <w:rsid w:val="00232CF6"/>
    <w:rsid w:val="00240156"/>
    <w:rsid w:val="002432C2"/>
    <w:rsid w:val="00247873"/>
    <w:rsid w:val="00254EDE"/>
    <w:rsid w:val="00256D2C"/>
    <w:rsid w:val="00270755"/>
    <w:rsid w:val="00296BE2"/>
    <w:rsid w:val="002A2D3A"/>
    <w:rsid w:val="002B4678"/>
    <w:rsid w:val="002C465E"/>
    <w:rsid w:val="002D4B55"/>
    <w:rsid w:val="002D6CBD"/>
    <w:rsid w:val="002E2E1C"/>
    <w:rsid w:val="002F502B"/>
    <w:rsid w:val="002F5575"/>
    <w:rsid w:val="003028E5"/>
    <w:rsid w:val="0030453E"/>
    <w:rsid w:val="003060EE"/>
    <w:rsid w:val="00316E4C"/>
    <w:rsid w:val="003177CA"/>
    <w:rsid w:val="00326718"/>
    <w:rsid w:val="00330470"/>
    <w:rsid w:val="003367B2"/>
    <w:rsid w:val="00337892"/>
    <w:rsid w:val="00342409"/>
    <w:rsid w:val="00343A45"/>
    <w:rsid w:val="003460B2"/>
    <w:rsid w:val="00383C7F"/>
    <w:rsid w:val="00393B5F"/>
    <w:rsid w:val="003A158F"/>
    <w:rsid w:val="003A32DE"/>
    <w:rsid w:val="003A4546"/>
    <w:rsid w:val="003B0EA6"/>
    <w:rsid w:val="003B2997"/>
    <w:rsid w:val="003C7962"/>
    <w:rsid w:val="003E1606"/>
    <w:rsid w:val="003F27BB"/>
    <w:rsid w:val="00417CE4"/>
    <w:rsid w:val="0042597D"/>
    <w:rsid w:val="00426C4A"/>
    <w:rsid w:val="00430AA6"/>
    <w:rsid w:val="00432B82"/>
    <w:rsid w:val="00434976"/>
    <w:rsid w:val="004445D1"/>
    <w:rsid w:val="004550C3"/>
    <w:rsid w:val="0047173C"/>
    <w:rsid w:val="00484110"/>
    <w:rsid w:val="00484E89"/>
    <w:rsid w:val="004862E4"/>
    <w:rsid w:val="004D7E6F"/>
    <w:rsid w:val="004E09A5"/>
    <w:rsid w:val="004E63A3"/>
    <w:rsid w:val="004F5FD7"/>
    <w:rsid w:val="005021A7"/>
    <w:rsid w:val="0051035D"/>
    <w:rsid w:val="00521956"/>
    <w:rsid w:val="00532718"/>
    <w:rsid w:val="005415A0"/>
    <w:rsid w:val="005422D8"/>
    <w:rsid w:val="005452AB"/>
    <w:rsid w:val="00550D57"/>
    <w:rsid w:val="00563F23"/>
    <w:rsid w:val="00567A0E"/>
    <w:rsid w:val="00572942"/>
    <w:rsid w:val="0059179F"/>
    <w:rsid w:val="005A436F"/>
    <w:rsid w:val="005A751F"/>
    <w:rsid w:val="005B57F1"/>
    <w:rsid w:val="005B76F4"/>
    <w:rsid w:val="005C04E5"/>
    <w:rsid w:val="005C4A8D"/>
    <w:rsid w:val="005D6C1E"/>
    <w:rsid w:val="005F60BE"/>
    <w:rsid w:val="005F7324"/>
    <w:rsid w:val="006240AA"/>
    <w:rsid w:val="006335E6"/>
    <w:rsid w:val="0063687B"/>
    <w:rsid w:val="00651108"/>
    <w:rsid w:val="0065483E"/>
    <w:rsid w:val="006552F6"/>
    <w:rsid w:val="00655F35"/>
    <w:rsid w:val="006626C6"/>
    <w:rsid w:val="00674FB0"/>
    <w:rsid w:val="006772F9"/>
    <w:rsid w:val="0068617E"/>
    <w:rsid w:val="00695839"/>
    <w:rsid w:val="006A39FA"/>
    <w:rsid w:val="006B09C7"/>
    <w:rsid w:val="006E0DD4"/>
    <w:rsid w:val="006F4E12"/>
    <w:rsid w:val="007064B4"/>
    <w:rsid w:val="00731CB9"/>
    <w:rsid w:val="00760FED"/>
    <w:rsid w:val="00761BDB"/>
    <w:rsid w:val="00762BD7"/>
    <w:rsid w:val="007645AD"/>
    <w:rsid w:val="007650AB"/>
    <w:rsid w:val="00772E0F"/>
    <w:rsid w:val="00784EEE"/>
    <w:rsid w:val="007858D5"/>
    <w:rsid w:val="00796933"/>
    <w:rsid w:val="007A62C6"/>
    <w:rsid w:val="007C2568"/>
    <w:rsid w:val="007D39E0"/>
    <w:rsid w:val="007E0487"/>
    <w:rsid w:val="007F5319"/>
    <w:rsid w:val="007F6390"/>
    <w:rsid w:val="00815AF2"/>
    <w:rsid w:val="00820761"/>
    <w:rsid w:val="00831314"/>
    <w:rsid w:val="0083238B"/>
    <w:rsid w:val="00844AFC"/>
    <w:rsid w:val="00856041"/>
    <w:rsid w:val="00873C8C"/>
    <w:rsid w:val="008937EE"/>
    <w:rsid w:val="0089449C"/>
    <w:rsid w:val="008B4C33"/>
    <w:rsid w:val="008C7FAE"/>
    <w:rsid w:val="008D4EE6"/>
    <w:rsid w:val="008D4FA7"/>
    <w:rsid w:val="008E2423"/>
    <w:rsid w:val="008E5D19"/>
    <w:rsid w:val="008F7102"/>
    <w:rsid w:val="00933897"/>
    <w:rsid w:val="00941A59"/>
    <w:rsid w:val="00950B9A"/>
    <w:rsid w:val="0095118B"/>
    <w:rsid w:val="009524B2"/>
    <w:rsid w:val="00952B2B"/>
    <w:rsid w:val="0095438B"/>
    <w:rsid w:val="009579C6"/>
    <w:rsid w:val="00963909"/>
    <w:rsid w:val="00972FD1"/>
    <w:rsid w:val="00977CAD"/>
    <w:rsid w:val="0098730F"/>
    <w:rsid w:val="009A0155"/>
    <w:rsid w:val="009A2202"/>
    <w:rsid w:val="009B1733"/>
    <w:rsid w:val="009B24EE"/>
    <w:rsid w:val="009C5BFF"/>
    <w:rsid w:val="009D50AA"/>
    <w:rsid w:val="009E65C5"/>
    <w:rsid w:val="009F08C4"/>
    <w:rsid w:val="009F39A4"/>
    <w:rsid w:val="009F52B7"/>
    <w:rsid w:val="00A0724F"/>
    <w:rsid w:val="00A1362B"/>
    <w:rsid w:val="00A314BB"/>
    <w:rsid w:val="00A334BD"/>
    <w:rsid w:val="00A353B4"/>
    <w:rsid w:val="00A63ACC"/>
    <w:rsid w:val="00A92E80"/>
    <w:rsid w:val="00A970CD"/>
    <w:rsid w:val="00AA30AC"/>
    <w:rsid w:val="00AB3BA4"/>
    <w:rsid w:val="00AB5AAD"/>
    <w:rsid w:val="00AC0C2E"/>
    <w:rsid w:val="00AC27A1"/>
    <w:rsid w:val="00AC3088"/>
    <w:rsid w:val="00AD0BC7"/>
    <w:rsid w:val="00AD398C"/>
    <w:rsid w:val="00AE2679"/>
    <w:rsid w:val="00AE35A7"/>
    <w:rsid w:val="00AE494F"/>
    <w:rsid w:val="00AF6044"/>
    <w:rsid w:val="00B01C59"/>
    <w:rsid w:val="00B05D10"/>
    <w:rsid w:val="00B143EE"/>
    <w:rsid w:val="00B146AB"/>
    <w:rsid w:val="00B16FFF"/>
    <w:rsid w:val="00B36EF4"/>
    <w:rsid w:val="00B4549D"/>
    <w:rsid w:val="00B5298F"/>
    <w:rsid w:val="00B53296"/>
    <w:rsid w:val="00B56BEE"/>
    <w:rsid w:val="00B62430"/>
    <w:rsid w:val="00B6274C"/>
    <w:rsid w:val="00B62888"/>
    <w:rsid w:val="00B6546F"/>
    <w:rsid w:val="00B65F0A"/>
    <w:rsid w:val="00B72DE3"/>
    <w:rsid w:val="00BC2189"/>
    <w:rsid w:val="00BD0B45"/>
    <w:rsid w:val="00BD1389"/>
    <w:rsid w:val="00BD1412"/>
    <w:rsid w:val="00BE3ABD"/>
    <w:rsid w:val="00BF0246"/>
    <w:rsid w:val="00C05D1A"/>
    <w:rsid w:val="00C157D2"/>
    <w:rsid w:val="00C2065D"/>
    <w:rsid w:val="00C2268C"/>
    <w:rsid w:val="00C24021"/>
    <w:rsid w:val="00C26465"/>
    <w:rsid w:val="00C275BF"/>
    <w:rsid w:val="00C27669"/>
    <w:rsid w:val="00C42731"/>
    <w:rsid w:val="00C4503B"/>
    <w:rsid w:val="00C5046E"/>
    <w:rsid w:val="00C62A95"/>
    <w:rsid w:val="00C73F09"/>
    <w:rsid w:val="00C933B8"/>
    <w:rsid w:val="00C94A30"/>
    <w:rsid w:val="00CA2A9A"/>
    <w:rsid w:val="00CB2BD8"/>
    <w:rsid w:val="00CF3F40"/>
    <w:rsid w:val="00D00C50"/>
    <w:rsid w:val="00D23872"/>
    <w:rsid w:val="00D40CE3"/>
    <w:rsid w:val="00D42880"/>
    <w:rsid w:val="00D52580"/>
    <w:rsid w:val="00D6754B"/>
    <w:rsid w:val="00D716A0"/>
    <w:rsid w:val="00D776C3"/>
    <w:rsid w:val="00D806B1"/>
    <w:rsid w:val="00D87004"/>
    <w:rsid w:val="00D923DC"/>
    <w:rsid w:val="00D941EC"/>
    <w:rsid w:val="00DB1612"/>
    <w:rsid w:val="00DB63A5"/>
    <w:rsid w:val="00DC0C0D"/>
    <w:rsid w:val="00DF3833"/>
    <w:rsid w:val="00DF7859"/>
    <w:rsid w:val="00E037F4"/>
    <w:rsid w:val="00E11085"/>
    <w:rsid w:val="00E156BB"/>
    <w:rsid w:val="00E16A14"/>
    <w:rsid w:val="00E33D60"/>
    <w:rsid w:val="00E46231"/>
    <w:rsid w:val="00E468D0"/>
    <w:rsid w:val="00E579EB"/>
    <w:rsid w:val="00E61254"/>
    <w:rsid w:val="00E614D4"/>
    <w:rsid w:val="00E74B59"/>
    <w:rsid w:val="00E85F10"/>
    <w:rsid w:val="00E938F1"/>
    <w:rsid w:val="00EA0D95"/>
    <w:rsid w:val="00EB2B04"/>
    <w:rsid w:val="00EB4CBB"/>
    <w:rsid w:val="00EC7CBB"/>
    <w:rsid w:val="00EE75FA"/>
    <w:rsid w:val="00EF3370"/>
    <w:rsid w:val="00EF3B1B"/>
    <w:rsid w:val="00F03473"/>
    <w:rsid w:val="00F0425E"/>
    <w:rsid w:val="00F057DB"/>
    <w:rsid w:val="00F05E9C"/>
    <w:rsid w:val="00F11C7B"/>
    <w:rsid w:val="00F40D12"/>
    <w:rsid w:val="00F5610B"/>
    <w:rsid w:val="00F57BE0"/>
    <w:rsid w:val="00F65062"/>
    <w:rsid w:val="00F66464"/>
    <w:rsid w:val="00F66C13"/>
    <w:rsid w:val="00F81B06"/>
    <w:rsid w:val="00F90FEB"/>
    <w:rsid w:val="00FB7E78"/>
    <w:rsid w:val="00FC3A9F"/>
    <w:rsid w:val="00FD271A"/>
    <w:rsid w:val="00FE68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2B2B"/>
    <w:pPr>
      <w:suppressAutoHyphens/>
    </w:pPr>
    <w:rPr>
      <w:kern w:val="1"/>
      <w:lang w:eastAsia="ar-SA"/>
    </w:rPr>
  </w:style>
  <w:style w:type="paragraph" w:styleId="Titolo1">
    <w:name w:val="heading 1"/>
    <w:basedOn w:val="Normale"/>
    <w:next w:val="Corpodeltesto"/>
    <w:qFormat/>
    <w:rsid w:val="00952B2B"/>
    <w:pPr>
      <w:keepNext/>
      <w:tabs>
        <w:tab w:val="left" w:pos="5103"/>
      </w:tabs>
      <w:jc w:val="center"/>
      <w:outlineLvl w:val="0"/>
    </w:pPr>
    <w:rPr>
      <w:rFonts w:ascii="Arial" w:hAnsi="Arial" w:cs="Arial"/>
      <w:b/>
      <w:i/>
      <w:color w:val="FF00FF"/>
      <w:sz w:val="96"/>
    </w:rPr>
  </w:style>
  <w:style w:type="paragraph" w:styleId="Titolo2">
    <w:name w:val="heading 2"/>
    <w:basedOn w:val="Normale"/>
    <w:next w:val="Corpodeltesto"/>
    <w:qFormat/>
    <w:rsid w:val="00952B2B"/>
    <w:pPr>
      <w:keepNext/>
      <w:numPr>
        <w:ilvl w:val="1"/>
        <w:numId w:val="1"/>
      </w:numPr>
      <w:tabs>
        <w:tab w:val="left" w:pos="5670"/>
      </w:tabs>
      <w:jc w:val="both"/>
      <w:outlineLvl w:val="1"/>
    </w:pPr>
    <w:rPr>
      <w:rFonts w:ascii="Arial" w:hAnsi="Arial" w:cs="Arial"/>
      <w:b/>
      <w:sz w:val="24"/>
    </w:rPr>
  </w:style>
  <w:style w:type="paragraph" w:styleId="Titolo3">
    <w:name w:val="heading 3"/>
    <w:basedOn w:val="Normale"/>
    <w:next w:val="Corpodeltesto"/>
    <w:qFormat/>
    <w:rsid w:val="00952B2B"/>
    <w:pPr>
      <w:keepNext/>
      <w:numPr>
        <w:ilvl w:val="2"/>
        <w:numId w:val="1"/>
      </w:numPr>
      <w:jc w:val="both"/>
      <w:outlineLvl w:val="2"/>
    </w:pPr>
    <w:rPr>
      <w:rFonts w:ascii="Arial" w:hAnsi="Arial" w:cs="Arial"/>
      <w:b/>
      <w:sz w:val="16"/>
    </w:rPr>
  </w:style>
  <w:style w:type="paragraph" w:styleId="Titolo4">
    <w:name w:val="heading 4"/>
    <w:basedOn w:val="Normale"/>
    <w:next w:val="Corpodeltesto"/>
    <w:qFormat/>
    <w:rsid w:val="00952B2B"/>
    <w:pPr>
      <w:keepNext/>
      <w:numPr>
        <w:ilvl w:val="3"/>
        <w:numId w:val="1"/>
      </w:numPr>
      <w:jc w:val="both"/>
      <w:outlineLvl w:val="3"/>
    </w:pPr>
    <w:rPr>
      <w:rFonts w:ascii="Arial" w:hAnsi="Arial" w:cs="Arial"/>
      <w:b/>
    </w:rPr>
  </w:style>
  <w:style w:type="paragraph" w:styleId="Titolo5">
    <w:name w:val="heading 5"/>
    <w:basedOn w:val="Normale"/>
    <w:next w:val="Corpodeltesto"/>
    <w:qFormat/>
    <w:rsid w:val="00952B2B"/>
    <w:pPr>
      <w:keepNext/>
      <w:numPr>
        <w:ilvl w:val="4"/>
        <w:numId w:val="1"/>
      </w:numPr>
      <w:tabs>
        <w:tab w:val="left" w:pos="5103"/>
      </w:tabs>
      <w:jc w:val="center"/>
      <w:outlineLvl w:val="4"/>
    </w:pPr>
    <w:rPr>
      <w:rFonts w:ascii="Arial" w:hAnsi="Arial" w:cs="Arial"/>
      <w:b/>
      <w:sz w:val="24"/>
    </w:rPr>
  </w:style>
  <w:style w:type="paragraph" w:styleId="Titolo7">
    <w:name w:val="heading 7"/>
    <w:basedOn w:val="Normale"/>
    <w:next w:val="Corpodeltesto"/>
    <w:qFormat/>
    <w:rsid w:val="00952B2B"/>
    <w:pPr>
      <w:keepNext/>
      <w:numPr>
        <w:ilvl w:val="6"/>
        <w:numId w:val="1"/>
      </w:numPr>
      <w:tabs>
        <w:tab w:val="left" w:pos="5670"/>
        <w:tab w:val="left" w:pos="6521"/>
      </w:tabs>
      <w:jc w:val="both"/>
      <w:outlineLvl w:val="6"/>
    </w:pPr>
    <w:rPr>
      <w:rFonts w:ascii="Tahoma" w:hAnsi="Tahoma" w:cs="Tahoma"/>
      <w:b/>
      <w:i/>
    </w:rPr>
  </w:style>
  <w:style w:type="paragraph" w:styleId="Titolo8">
    <w:name w:val="heading 8"/>
    <w:basedOn w:val="Normale"/>
    <w:next w:val="Corpodeltesto"/>
    <w:qFormat/>
    <w:rsid w:val="00952B2B"/>
    <w:pPr>
      <w:keepNext/>
      <w:widowControl w:val="0"/>
      <w:numPr>
        <w:ilvl w:val="7"/>
        <w:numId w:val="1"/>
      </w:numPr>
      <w:spacing w:line="240" w:lineRule="atLeast"/>
      <w:jc w:val="center"/>
      <w:outlineLvl w:val="7"/>
    </w:pPr>
    <w:rPr>
      <w:rFonts w:ascii="Tahoma" w:hAnsi="Tahoma" w:cs="Tahoma"/>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52B2B"/>
    <w:rPr>
      <w:rFonts w:ascii="Symbol" w:hAnsi="Symbol" w:cs="Symbol"/>
    </w:rPr>
  </w:style>
  <w:style w:type="character" w:customStyle="1" w:styleId="WW8Num1z1">
    <w:name w:val="WW8Num1z1"/>
    <w:rsid w:val="00952B2B"/>
  </w:style>
  <w:style w:type="character" w:customStyle="1" w:styleId="WW8Num1z2">
    <w:name w:val="WW8Num1z2"/>
    <w:rsid w:val="00952B2B"/>
    <w:rPr>
      <w:rFonts w:ascii="Courier New" w:hAnsi="Courier New" w:cs="Courier New"/>
    </w:rPr>
  </w:style>
  <w:style w:type="character" w:customStyle="1" w:styleId="WW8Num1z3">
    <w:name w:val="WW8Num1z3"/>
    <w:rsid w:val="00952B2B"/>
    <w:rPr>
      <w:rFonts w:ascii="Wingdings" w:hAnsi="Wingdings" w:cs="Wingdings"/>
    </w:rPr>
  </w:style>
  <w:style w:type="character" w:customStyle="1" w:styleId="WW8Num1z4">
    <w:name w:val="WW8Num1z4"/>
    <w:rsid w:val="00952B2B"/>
  </w:style>
  <w:style w:type="character" w:customStyle="1" w:styleId="WW8Num1z5">
    <w:name w:val="WW8Num1z5"/>
    <w:rsid w:val="00952B2B"/>
  </w:style>
  <w:style w:type="character" w:customStyle="1" w:styleId="WW8Num1z6">
    <w:name w:val="WW8Num1z6"/>
    <w:rsid w:val="00952B2B"/>
  </w:style>
  <w:style w:type="character" w:customStyle="1" w:styleId="WW8Num1z7">
    <w:name w:val="WW8Num1z7"/>
    <w:rsid w:val="00952B2B"/>
  </w:style>
  <w:style w:type="character" w:customStyle="1" w:styleId="WW8Num1z8">
    <w:name w:val="WW8Num1z8"/>
    <w:rsid w:val="00952B2B"/>
  </w:style>
  <w:style w:type="character" w:customStyle="1" w:styleId="WW8Num2z0">
    <w:name w:val="WW8Num2z0"/>
    <w:rsid w:val="00952B2B"/>
    <w:rPr>
      <w:rFonts w:ascii="Tahoma" w:hAnsi="Tahoma" w:cs="Tahoma"/>
      <w:lang w:val="en-US"/>
    </w:rPr>
  </w:style>
  <w:style w:type="character" w:customStyle="1" w:styleId="WW8Num2z1">
    <w:name w:val="WW8Num2z1"/>
    <w:rsid w:val="00952B2B"/>
    <w:rPr>
      <w:rFonts w:ascii="Courier New" w:hAnsi="Courier New" w:cs="Courier New"/>
    </w:rPr>
  </w:style>
  <w:style w:type="character" w:customStyle="1" w:styleId="WW8Num2z2">
    <w:name w:val="WW8Num2z2"/>
    <w:rsid w:val="00952B2B"/>
    <w:rPr>
      <w:rFonts w:ascii="Wingdings" w:hAnsi="Wingdings" w:cs="Wingdings"/>
    </w:rPr>
  </w:style>
  <w:style w:type="character" w:customStyle="1" w:styleId="WW8Num2z3">
    <w:name w:val="WW8Num2z3"/>
    <w:rsid w:val="00952B2B"/>
    <w:rPr>
      <w:rFonts w:ascii="Symbol" w:hAnsi="Symbol" w:cs="Symbol"/>
    </w:rPr>
  </w:style>
  <w:style w:type="character" w:customStyle="1" w:styleId="Carpredefinitoparagrafo1">
    <w:name w:val="Car. predefinito paragrafo1"/>
    <w:rsid w:val="00952B2B"/>
  </w:style>
  <w:style w:type="character" w:customStyle="1" w:styleId="Carpredefinitoparagrafo10">
    <w:name w:val="Car. predefinito paragrafo1"/>
    <w:rsid w:val="00952B2B"/>
  </w:style>
  <w:style w:type="character" w:customStyle="1" w:styleId="Carpredefinitoparagrafo12">
    <w:name w:val="Car. predefinito paragrafo12"/>
    <w:rsid w:val="00952B2B"/>
  </w:style>
  <w:style w:type="character" w:customStyle="1" w:styleId="Carpredefinitoparagrafo11">
    <w:name w:val="Car. predefinito paragrafo11"/>
    <w:rsid w:val="00952B2B"/>
  </w:style>
  <w:style w:type="character" w:customStyle="1" w:styleId="Carpredefinitoparagrafo100">
    <w:name w:val="Car. predefinito paragrafo10"/>
    <w:rsid w:val="00952B2B"/>
  </w:style>
  <w:style w:type="character" w:customStyle="1" w:styleId="Carpredefinitoparagrafo9">
    <w:name w:val="Car. predefinito paragrafo9"/>
    <w:rsid w:val="00952B2B"/>
  </w:style>
  <w:style w:type="character" w:customStyle="1" w:styleId="Absatz-Standardschriftart">
    <w:name w:val="Absatz-Standardschriftart"/>
    <w:rsid w:val="00952B2B"/>
  </w:style>
  <w:style w:type="character" w:customStyle="1" w:styleId="Carpredefinitoparagrafo8">
    <w:name w:val="Car. predefinito paragrafo8"/>
    <w:rsid w:val="00952B2B"/>
  </w:style>
  <w:style w:type="character" w:customStyle="1" w:styleId="Carpredefinitoparagrafo7">
    <w:name w:val="Car. predefinito paragrafo7"/>
    <w:rsid w:val="00952B2B"/>
  </w:style>
  <w:style w:type="character" w:customStyle="1" w:styleId="WW-Absatz-Standardschriftart">
    <w:name w:val="WW-Absatz-Standardschriftart"/>
    <w:rsid w:val="00952B2B"/>
  </w:style>
  <w:style w:type="character" w:customStyle="1" w:styleId="Carpredefinitoparagrafo6">
    <w:name w:val="Car. predefinito paragrafo6"/>
    <w:rsid w:val="00952B2B"/>
  </w:style>
  <w:style w:type="character" w:customStyle="1" w:styleId="Carpredefinitoparagrafo5">
    <w:name w:val="Car. predefinito paragrafo5"/>
    <w:rsid w:val="00952B2B"/>
  </w:style>
  <w:style w:type="character" w:customStyle="1" w:styleId="Carpredefinitoparagrafo4">
    <w:name w:val="Car. predefinito paragrafo4"/>
    <w:rsid w:val="00952B2B"/>
  </w:style>
  <w:style w:type="character" w:customStyle="1" w:styleId="WW-Absatz-Standardschriftart1">
    <w:name w:val="WW-Absatz-Standardschriftart1"/>
    <w:rsid w:val="00952B2B"/>
  </w:style>
  <w:style w:type="character" w:customStyle="1" w:styleId="WW-Absatz-Standardschriftart11">
    <w:name w:val="WW-Absatz-Standardschriftart11"/>
    <w:rsid w:val="00952B2B"/>
  </w:style>
  <w:style w:type="character" w:customStyle="1" w:styleId="Carpredefinitoparagrafo3">
    <w:name w:val="Car. predefinito paragrafo3"/>
    <w:rsid w:val="00952B2B"/>
  </w:style>
  <w:style w:type="character" w:customStyle="1" w:styleId="Carpredefinitoparagrafo2">
    <w:name w:val="Car. predefinito paragrafo2"/>
    <w:rsid w:val="00952B2B"/>
  </w:style>
  <w:style w:type="character" w:customStyle="1" w:styleId="WW8Num3z0">
    <w:name w:val="WW8Num3z0"/>
    <w:rsid w:val="00952B2B"/>
    <w:rPr>
      <w:rFonts w:ascii="Times New Roman" w:eastAsia="Times New Roman" w:hAnsi="Times New Roman" w:cs="Times New Roman"/>
    </w:rPr>
  </w:style>
  <w:style w:type="character" w:customStyle="1" w:styleId="WW8Num3z1">
    <w:name w:val="WW8Num3z1"/>
    <w:rsid w:val="00952B2B"/>
    <w:rPr>
      <w:rFonts w:ascii="Courier New" w:hAnsi="Courier New" w:cs="Courier New"/>
    </w:rPr>
  </w:style>
  <w:style w:type="character" w:customStyle="1" w:styleId="WW8Num3z2">
    <w:name w:val="WW8Num3z2"/>
    <w:rsid w:val="00952B2B"/>
    <w:rPr>
      <w:rFonts w:ascii="Wingdings" w:hAnsi="Wingdings" w:cs="Wingdings"/>
    </w:rPr>
  </w:style>
  <w:style w:type="character" w:customStyle="1" w:styleId="WW8Num3z3">
    <w:name w:val="WW8Num3z3"/>
    <w:rsid w:val="00952B2B"/>
    <w:rPr>
      <w:rFonts w:ascii="Symbol" w:hAnsi="Symbol" w:cs="Symbol"/>
    </w:rPr>
  </w:style>
  <w:style w:type="character" w:customStyle="1" w:styleId="WW8Num6z0">
    <w:name w:val="WW8Num6z0"/>
    <w:rsid w:val="00952B2B"/>
    <w:rPr>
      <w:rFonts w:ascii="Times New Roman" w:hAnsi="Times New Roman" w:cs="Times New Roman"/>
    </w:rPr>
  </w:style>
  <w:style w:type="character" w:customStyle="1" w:styleId="WW8Num7z0">
    <w:name w:val="WW8Num7z0"/>
    <w:rsid w:val="00952B2B"/>
    <w:rPr>
      <w:rFonts w:ascii="Times New Roman" w:eastAsia="Times New Roman" w:hAnsi="Times New Roman" w:cs="Times New Roman"/>
    </w:rPr>
  </w:style>
  <w:style w:type="character" w:customStyle="1" w:styleId="WW8Num7z1">
    <w:name w:val="WW8Num7z1"/>
    <w:rsid w:val="00952B2B"/>
    <w:rPr>
      <w:rFonts w:ascii="Courier New" w:hAnsi="Courier New" w:cs="Courier New"/>
    </w:rPr>
  </w:style>
  <w:style w:type="character" w:customStyle="1" w:styleId="WW8Num7z2">
    <w:name w:val="WW8Num7z2"/>
    <w:rsid w:val="00952B2B"/>
    <w:rPr>
      <w:rFonts w:ascii="Wingdings" w:hAnsi="Wingdings" w:cs="Wingdings"/>
    </w:rPr>
  </w:style>
  <w:style w:type="character" w:customStyle="1" w:styleId="WW8Num7z3">
    <w:name w:val="WW8Num7z3"/>
    <w:rsid w:val="00952B2B"/>
    <w:rPr>
      <w:rFonts w:ascii="Symbol" w:hAnsi="Symbol" w:cs="Symbol"/>
    </w:rPr>
  </w:style>
  <w:style w:type="character" w:customStyle="1" w:styleId="WW8Num8z0">
    <w:name w:val="WW8Num8z0"/>
    <w:rsid w:val="00952B2B"/>
    <w:rPr>
      <w:rFonts w:ascii="Times New Roman" w:eastAsia="Times New Roman" w:hAnsi="Times New Roman" w:cs="Times New Roman"/>
    </w:rPr>
  </w:style>
  <w:style w:type="character" w:customStyle="1" w:styleId="WW8Num8z1">
    <w:name w:val="WW8Num8z1"/>
    <w:rsid w:val="00952B2B"/>
    <w:rPr>
      <w:rFonts w:ascii="Courier New" w:hAnsi="Courier New" w:cs="Courier New"/>
    </w:rPr>
  </w:style>
  <w:style w:type="character" w:customStyle="1" w:styleId="WW8Num8z2">
    <w:name w:val="WW8Num8z2"/>
    <w:rsid w:val="00952B2B"/>
    <w:rPr>
      <w:rFonts w:ascii="Wingdings" w:hAnsi="Wingdings" w:cs="Wingdings"/>
    </w:rPr>
  </w:style>
  <w:style w:type="character" w:customStyle="1" w:styleId="WW8Num8z3">
    <w:name w:val="WW8Num8z3"/>
    <w:rsid w:val="00952B2B"/>
    <w:rPr>
      <w:rFonts w:ascii="Symbol" w:hAnsi="Symbol" w:cs="Symbol"/>
    </w:rPr>
  </w:style>
  <w:style w:type="character" w:customStyle="1" w:styleId="WW8Num9z0">
    <w:name w:val="WW8Num9z0"/>
    <w:rsid w:val="00952B2B"/>
    <w:rPr>
      <w:rFonts w:ascii="Times New Roman" w:hAnsi="Times New Roman" w:cs="Times New Roman"/>
    </w:rPr>
  </w:style>
  <w:style w:type="character" w:customStyle="1" w:styleId="WW8Num10z0">
    <w:name w:val="WW8Num10z0"/>
    <w:rsid w:val="00952B2B"/>
    <w:rPr>
      <w:rFonts w:ascii="Times New Roman" w:hAnsi="Times New Roman" w:cs="Times New Roman"/>
    </w:rPr>
  </w:style>
  <w:style w:type="character" w:styleId="Collegamentoipertestuale">
    <w:name w:val="Hyperlink"/>
    <w:rsid w:val="00952B2B"/>
    <w:rPr>
      <w:color w:val="0000FF"/>
      <w:u w:val="single"/>
    </w:rPr>
  </w:style>
  <w:style w:type="character" w:customStyle="1" w:styleId="Collegamentovisitato1">
    <w:name w:val="Collegamento visitato1"/>
    <w:rsid w:val="00952B2B"/>
    <w:rPr>
      <w:color w:val="800080"/>
      <w:u w:val="single"/>
    </w:rPr>
  </w:style>
  <w:style w:type="character" w:styleId="Enfasicorsivo">
    <w:name w:val="Emphasis"/>
    <w:uiPriority w:val="20"/>
    <w:qFormat/>
    <w:rsid w:val="00952B2B"/>
    <w:rPr>
      <w:i/>
      <w:iCs/>
    </w:rPr>
  </w:style>
  <w:style w:type="character" w:customStyle="1" w:styleId="style41">
    <w:name w:val="style_41"/>
    <w:rsid w:val="00952B2B"/>
    <w:rPr>
      <w:color w:val="FFFBF7"/>
    </w:rPr>
  </w:style>
  <w:style w:type="character" w:styleId="Enfasigrassetto">
    <w:name w:val="Strong"/>
    <w:uiPriority w:val="22"/>
    <w:qFormat/>
    <w:rsid w:val="00952B2B"/>
    <w:rPr>
      <w:b/>
      <w:bCs/>
    </w:rPr>
  </w:style>
  <w:style w:type="character" w:customStyle="1" w:styleId="apple-converted-space">
    <w:name w:val="apple-converted-space"/>
    <w:rsid w:val="00952B2B"/>
  </w:style>
  <w:style w:type="character" w:customStyle="1" w:styleId="TestopredefinitoCarattere">
    <w:name w:val="Testo predefinito Carattere"/>
    <w:rsid w:val="00952B2B"/>
    <w:rPr>
      <w:rFonts w:eastAsia="MS Mincho"/>
      <w:sz w:val="24"/>
      <w:szCs w:val="24"/>
    </w:rPr>
  </w:style>
  <w:style w:type="character" w:customStyle="1" w:styleId="TestofumettoCarattere">
    <w:name w:val="Testo fumetto Carattere"/>
    <w:rsid w:val="00952B2B"/>
    <w:rPr>
      <w:rFonts w:ascii="Tahoma" w:hAnsi="Tahoma" w:cs="Tahoma"/>
      <w:sz w:val="16"/>
      <w:szCs w:val="16"/>
    </w:rPr>
  </w:style>
  <w:style w:type="character" w:customStyle="1" w:styleId="ListLabel1">
    <w:name w:val="ListLabel 1"/>
    <w:rsid w:val="00952B2B"/>
    <w:rPr>
      <w:rFonts w:cs="Courier New"/>
    </w:rPr>
  </w:style>
  <w:style w:type="character" w:customStyle="1" w:styleId="ListLabel2">
    <w:name w:val="ListLabel 2"/>
    <w:rsid w:val="00952B2B"/>
    <w:rPr>
      <w:rFonts w:eastAsia="Calibri" w:cs="Tahoma"/>
    </w:rPr>
  </w:style>
  <w:style w:type="character" w:customStyle="1" w:styleId="ListLabel3">
    <w:name w:val="ListLabel 3"/>
    <w:rsid w:val="00952B2B"/>
    <w:rPr>
      <w:sz w:val="24"/>
    </w:rPr>
  </w:style>
  <w:style w:type="character" w:customStyle="1" w:styleId="TestofumettoCarattere1">
    <w:name w:val="Testo fumetto Carattere1"/>
    <w:rsid w:val="00952B2B"/>
    <w:rPr>
      <w:rFonts w:ascii="Tahoma" w:hAnsi="Tahoma" w:cs="Tahoma"/>
      <w:kern w:val="1"/>
      <w:sz w:val="16"/>
      <w:szCs w:val="16"/>
    </w:rPr>
  </w:style>
  <w:style w:type="character" w:customStyle="1" w:styleId="PreformattatoHTMLCarattere">
    <w:name w:val="Preformattato HTML Carattere"/>
    <w:rsid w:val="00952B2B"/>
    <w:rPr>
      <w:rFonts w:ascii="Arial Unicode MS" w:eastAsia="Arial Unicode MS" w:hAnsi="Arial Unicode MS" w:cs="Arial Unicode MS"/>
      <w:lang w:val="en-US"/>
    </w:rPr>
  </w:style>
  <w:style w:type="character" w:customStyle="1" w:styleId="ListLabel4">
    <w:name w:val="ListLabel 4"/>
    <w:rsid w:val="00952B2B"/>
    <w:rPr>
      <w:rFonts w:cs="Symbol"/>
    </w:rPr>
  </w:style>
  <w:style w:type="character" w:customStyle="1" w:styleId="ListLabel5">
    <w:name w:val="ListLabel 5"/>
    <w:rsid w:val="00952B2B"/>
    <w:rPr>
      <w:rFonts w:cs="Tahoma"/>
      <w:lang w:val="en-US"/>
    </w:rPr>
  </w:style>
  <w:style w:type="character" w:customStyle="1" w:styleId="ListLabel6">
    <w:name w:val="ListLabel 6"/>
    <w:rsid w:val="00952B2B"/>
    <w:rPr>
      <w:rFonts w:cs="Courier New"/>
    </w:rPr>
  </w:style>
  <w:style w:type="character" w:customStyle="1" w:styleId="ListLabel7">
    <w:name w:val="ListLabel 7"/>
    <w:rsid w:val="00952B2B"/>
    <w:rPr>
      <w:rFonts w:cs="Wingdings"/>
    </w:rPr>
  </w:style>
  <w:style w:type="paragraph" w:customStyle="1" w:styleId="Intestazione14">
    <w:name w:val="Intestazione14"/>
    <w:basedOn w:val="Normale"/>
    <w:next w:val="Corpodeltesto"/>
    <w:rsid w:val="00952B2B"/>
    <w:pPr>
      <w:keepNext/>
      <w:spacing w:before="240" w:after="120"/>
    </w:pPr>
    <w:rPr>
      <w:rFonts w:ascii="Arial" w:eastAsia="Microsoft YaHei" w:hAnsi="Arial" w:cs="Mangal"/>
      <w:sz w:val="28"/>
      <w:szCs w:val="28"/>
    </w:rPr>
  </w:style>
  <w:style w:type="paragraph" w:styleId="Corpodeltesto">
    <w:name w:val="Body Text"/>
    <w:basedOn w:val="Normale"/>
    <w:rsid w:val="00952B2B"/>
    <w:pPr>
      <w:jc w:val="both"/>
    </w:pPr>
    <w:rPr>
      <w:rFonts w:ascii="Arial" w:hAnsi="Arial" w:cs="Arial"/>
      <w:sz w:val="24"/>
    </w:rPr>
  </w:style>
  <w:style w:type="paragraph" w:styleId="Elenco">
    <w:name w:val="List"/>
    <w:basedOn w:val="Corpodeltesto"/>
    <w:rsid w:val="00952B2B"/>
    <w:rPr>
      <w:rFonts w:cs="Tahoma"/>
    </w:rPr>
  </w:style>
  <w:style w:type="paragraph" w:customStyle="1" w:styleId="Didascalia14">
    <w:name w:val="Didascalia14"/>
    <w:basedOn w:val="Normale"/>
    <w:rsid w:val="00952B2B"/>
    <w:pPr>
      <w:suppressLineNumbers/>
      <w:spacing w:before="120" w:after="120"/>
    </w:pPr>
    <w:rPr>
      <w:rFonts w:cs="Mangal"/>
      <w:i/>
      <w:iCs/>
      <w:sz w:val="24"/>
      <w:szCs w:val="24"/>
    </w:rPr>
  </w:style>
  <w:style w:type="paragraph" w:customStyle="1" w:styleId="Indice">
    <w:name w:val="Indice"/>
    <w:basedOn w:val="Normale"/>
    <w:rsid w:val="00952B2B"/>
    <w:pPr>
      <w:suppressLineNumbers/>
    </w:pPr>
    <w:rPr>
      <w:rFonts w:cs="Tahoma"/>
    </w:rPr>
  </w:style>
  <w:style w:type="paragraph" w:customStyle="1" w:styleId="Intestazione13">
    <w:name w:val="Intestazione13"/>
    <w:basedOn w:val="Normale"/>
    <w:rsid w:val="00952B2B"/>
    <w:pPr>
      <w:keepNext/>
      <w:spacing w:before="240" w:after="120"/>
    </w:pPr>
    <w:rPr>
      <w:rFonts w:ascii="Arial" w:eastAsia="Microsoft YaHei" w:hAnsi="Arial" w:cs="Mangal"/>
      <w:sz w:val="28"/>
      <w:szCs w:val="28"/>
    </w:rPr>
  </w:style>
  <w:style w:type="paragraph" w:customStyle="1" w:styleId="Didascalia13">
    <w:name w:val="Didascalia13"/>
    <w:basedOn w:val="Normale"/>
    <w:rsid w:val="00952B2B"/>
    <w:pPr>
      <w:suppressLineNumbers/>
      <w:spacing w:before="120" w:after="120"/>
    </w:pPr>
    <w:rPr>
      <w:rFonts w:cs="Mangal"/>
      <w:i/>
      <w:iCs/>
      <w:sz w:val="24"/>
      <w:szCs w:val="24"/>
    </w:rPr>
  </w:style>
  <w:style w:type="paragraph" w:customStyle="1" w:styleId="Intestazione12">
    <w:name w:val="Intestazione12"/>
    <w:basedOn w:val="Normale"/>
    <w:rsid w:val="00952B2B"/>
    <w:pPr>
      <w:keepNext/>
      <w:spacing w:before="240" w:after="120"/>
    </w:pPr>
    <w:rPr>
      <w:rFonts w:ascii="Arial" w:eastAsia="Lucida Sans Unicode" w:hAnsi="Arial" w:cs="Mangal"/>
      <w:sz w:val="28"/>
      <w:szCs w:val="28"/>
    </w:rPr>
  </w:style>
  <w:style w:type="paragraph" w:customStyle="1" w:styleId="Didascalia12">
    <w:name w:val="Didascalia12"/>
    <w:basedOn w:val="Normale"/>
    <w:rsid w:val="00952B2B"/>
    <w:pPr>
      <w:suppressLineNumbers/>
      <w:spacing w:before="120" w:after="120"/>
    </w:pPr>
    <w:rPr>
      <w:rFonts w:cs="Mangal"/>
      <w:i/>
      <w:iCs/>
      <w:sz w:val="24"/>
      <w:szCs w:val="24"/>
    </w:rPr>
  </w:style>
  <w:style w:type="paragraph" w:customStyle="1" w:styleId="Intestazione11">
    <w:name w:val="Intestazione11"/>
    <w:basedOn w:val="Normale"/>
    <w:rsid w:val="00952B2B"/>
    <w:pPr>
      <w:keepNext/>
      <w:spacing w:before="240" w:after="120"/>
    </w:pPr>
    <w:rPr>
      <w:rFonts w:ascii="Arial" w:eastAsia="Lucida Sans Unicode" w:hAnsi="Arial" w:cs="Mangal"/>
      <w:sz w:val="28"/>
      <w:szCs w:val="28"/>
    </w:rPr>
  </w:style>
  <w:style w:type="paragraph" w:customStyle="1" w:styleId="Didascalia11">
    <w:name w:val="Didascalia11"/>
    <w:basedOn w:val="Normale"/>
    <w:rsid w:val="00952B2B"/>
    <w:pPr>
      <w:suppressLineNumbers/>
      <w:spacing w:before="120" w:after="120"/>
    </w:pPr>
    <w:rPr>
      <w:rFonts w:cs="Mangal"/>
      <w:i/>
      <w:iCs/>
      <w:sz w:val="24"/>
      <w:szCs w:val="24"/>
    </w:rPr>
  </w:style>
  <w:style w:type="paragraph" w:customStyle="1" w:styleId="Intestazione10">
    <w:name w:val="Intestazione10"/>
    <w:basedOn w:val="Normale"/>
    <w:rsid w:val="00952B2B"/>
    <w:pPr>
      <w:keepNext/>
      <w:spacing w:before="240" w:after="120"/>
    </w:pPr>
    <w:rPr>
      <w:rFonts w:ascii="Arial" w:eastAsia="Lucida Sans Unicode" w:hAnsi="Arial" w:cs="Mangal"/>
      <w:sz w:val="28"/>
      <w:szCs w:val="28"/>
    </w:rPr>
  </w:style>
  <w:style w:type="paragraph" w:customStyle="1" w:styleId="Didascalia10">
    <w:name w:val="Didascalia10"/>
    <w:basedOn w:val="Normale"/>
    <w:rsid w:val="00952B2B"/>
    <w:pPr>
      <w:suppressLineNumbers/>
      <w:spacing w:before="120" w:after="120"/>
    </w:pPr>
    <w:rPr>
      <w:rFonts w:cs="Mangal"/>
      <w:i/>
      <w:iCs/>
      <w:sz w:val="24"/>
      <w:szCs w:val="24"/>
    </w:rPr>
  </w:style>
  <w:style w:type="paragraph" w:customStyle="1" w:styleId="Intestazione9">
    <w:name w:val="Intestazione9"/>
    <w:basedOn w:val="Normale"/>
    <w:rsid w:val="00952B2B"/>
    <w:pPr>
      <w:keepNext/>
      <w:spacing w:before="240" w:after="120"/>
    </w:pPr>
    <w:rPr>
      <w:rFonts w:ascii="Arial" w:eastAsia="Lucida Sans Unicode" w:hAnsi="Arial" w:cs="Mangal"/>
      <w:sz w:val="28"/>
      <w:szCs w:val="28"/>
    </w:rPr>
  </w:style>
  <w:style w:type="paragraph" w:customStyle="1" w:styleId="Didascalia9">
    <w:name w:val="Didascalia9"/>
    <w:basedOn w:val="Normale"/>
    <w:rsid w:val="00952B2B"/>
    <w:pPr>
      <w:suppressLineNumbers/>
      <w:spacing w:before="120" w:after="120"/>
    </w:pPr>
    <w:rPr>
      <w:rFonts w:cs="Mangal"/>
      <w:i/>
      <w:iCs/>
      <w:sz w:val="24"/>
      <w:szCs w:val="24"/>
    </w:rPr>
  </w:style>
  <w:style w:type="paragraph" w:customStyle="1" w:styleId="Intestazione8">
    <w:name w:val="Intestazione8"/>
    <w:basedOn w:val="Normale"/>
    <w:rsid w:val="00952B2B"/>
    <w:pPr>
      <w:keepNext/>
      <w:spacing w:before="240" w:after="120"/>
    </w:pPr>
    <w:rPr>
      <w:rFonts w:ascii="Arial" w:eastAsia="Lucida Sans Unicode" w:hAnsi="Arial" w:cs="Mangal"/>
      <w:sz w:val="28"/>
      <w:szCs w:val="28"/>
    </w:rPr>
  </w:style>
  <w:style w:type="paragraph" w:customStyle="1" w:styleId="Didascalia8">
    <w:name w:val="Didascalia8"/>
    <w:basedOn w:val="Normale"/>
    <w:rsid w:val="00952B2B"/>
    <w:pPr>
      <w:suppressLineNumbers/>
      <w:spacing w:before="120" w:after="120"/>
    </w:pPr>
    <w:rPr>
      <w:rFonts w:cs="Mangal"/>
      <w:i/>
      <w:iCs/>
      <w:sz w:val="24"/>
      <w:szCs w:val="24"/>
    </w:rPr>
  </w:style>
  <w:style w:type="paragraph" w:customStyle="1" w:styleId="Intestazione7">
    <w:name w:val="Intestazione7"/>
    <w:basedOn w:val="Normale"/>
    <w:rsid w:val="00952B2B"/>
    <w:pPr>
      <w:keepNext/>
      <w:spacing w:before="240" w:after="120"/>
    </w:pPr>
    <w:rPr>
      <w:rFonts w:ascii="Arial" w:eastAsia="Lucida Sans Unicode" w:hAnsi="Arial" w:cs="Mangal"/>
      <w:sz w:val="28"/>
      <w:szCs w:val="28"/>
    </w:rPr>
  </w:style>
  <w:style w:type="paragraph" w:customStyle="1" w:styleId="Didascalia7">
    <w:name w:val="Didascalia7"/>
    <w:basedOn w:val="Normale"/>
    <w:rsid w:val="00952B2B"/>
    <w:pPr>
      <w:suppressLineNumbers/>
      <w:spacing w:before="120" w:after="120"/>
    </w:pPr>
    <w:rPr>
      <w:rFonts w:cs="Mangal"/>
      <w:i/>
      <w:iCs/>
      <w:sz w:val="24"/>
      <w:szCs w:val="24"/>
    </w:rPr>
  </w:style>
  <w:style w:type="paragraph" w:customStyle="1" w:styleId="Intestazione6">
    <w:name w:val="Intestazione6"/>
    <w:basedOn w:val="Normale"/>
    <w:rsid w:val="00952B2B"/>
    <w:pPr>
      <w:keepNext/>
      <w:spacing w:before="240" w:after="120"/>
    </w:pPr>
    <w:rPr>
      <w:rFonts w:ascii="Arial" w:eastAsia="Lucida Sans Unicode" w:hAnsi="Arial" w:cs="Mangal"/>
      <w:sz w:val="28"/>
      <w:szCs w:val="28"/>
    </w:rPr>
  </w:style>
  <w:style w:type="paragraph" w:customStyle="1" w:styleId="Didascalia6">
    <w:name w:val="Didascalia6"/>
    <w:basedOn w:val="Normale"/>
    <w:rsid w:val="00952B2B"/>
    <w:pPr>
      <w:suppressLineNumbers/>
      <w:spacing w:before="120" w:after="120"/>
    </w:pPr>
    <w:rPr>
      <w:rFonts w:cs="Mangal"/>
      <w:i/>
      <w:iCs/>
      <w:sz w:val="24"/>
      <w:szCs w:val="24"/>
    </w:rPr>
  </w:style>
  <w:style w:type="paragraph" w:customStyle="1" w:styleId="Intestazione5">
    <w:name w:val="Intestazione5"/>
    <w:basedOn w:val="Normale"/>
    <w:rsid w:val="00952B2B"/>
    <w:pPr>
      <w:keepNext/>
      <w:spacing w:before="240" w:after="120"/>
    </w:pPr>
    <w:rPr>
      <w:rFonts w:ascii="Arial" w:eastAsia="Lucida Sans Unicode" w:hAnsi="Arial" w:cs="Tahoma"/>
      <w:sz w:val="28"/>
      <w:szCs w:val="28"/>
    </w:rPr>
  </w:style>
  <w:style w:type="paragraph" w:customStyle="1" w:styleId="Didascalia5">
    <w:name w:val="Didascalia5"/>
    <w:basedOn w:val="Normale"/>
    <w:rsid w:val="00952B2B"/>
    <w:pPr>
      <w:suppressLineNumbers/>
      <w:spacing w:before="120" w:after="120"/>
    </w:pPr>
    <w:rPr>
      <w:rFonts w:cs="Tahoma"/>
      <w:i/>
      <w:iCs/>
      <w:sz w:val="24"/>
      <w:szCs w:val="24"/>
    </w:rPr>
  </w:style>
  <w:style w:type="paragraph" w:customStyle="1" w:styleId="Intestazione4">
    <w:name w:val="Intestazione4"/>
    <w:basedOn w:val="Normale"/>
    <w:rsid w:val="00952B2B"/>
    <w:pPr>
      <w:keepNext/>
      <w:spacing w:before="240" w:after="120"/>
    </w:pPr>
    <w:rPr>
      <w:rFonts w:ascii="Arial" w:eastAsia="Lucida Sans Unicode" w:hAnsi="Arial" w:cs="Tahoma"/>
      <w:sz w:val="28"/>
      <w:szCs w:val="28"/>
    </w:rPr>
  </w:style>
  <w:style w:type="paragraph" w:customStyle="1" w:styleId="Didascalia4">
    <w:name w:val="Didascalia4"/>
    <w:basedOn w:val="Normale"/>
    <w:rsid w:val="00952B2B"/>
    <w:pPr>
      <w:suppressLineNumbers/>
      <w:spacing w:before="120" w:after="120"/>
    </w:pPr>
    <w:rPr>
      <w:rFonts w:cs="Tahoma"/>
      <w:i/>
      <w:iCs/>
      <w:sz w:val="24"/>
      <w:szCs w:val="24"/>
    </w:rPr>
  </w:style>
  <w:style w:type="paragraph" w:customStyle="1" w:styleId="Intestazione3">
    <w:name w:val="Intestazione3"/>
    <w:basedOn w:val="Normale"/>
    <w:rsid w:val="00952B2B"/>
    <w:pPr>
      <w:keepNext/>
      <w:spacing w:before="240" w:after="120"/>
    </w:pPr>
    <w:rPr>
      <w:rFonts w:ascii="Arial" w:eastAsia="Arial Unicode MS" w:hAnsi="Arial" w:cs="Tahoma"/>
      <w:sz w:val="28"/>
      <w:szCs w:val="28"/>
    </w:rPr>
  </w:style>
  <w:style w:type="paragraph" w:customStyle="1" w:styleId="Didascalia3">
    <w:name w:val="Didascalia3"/>
    <w:basedOn w:val="Normale"/>
    <w:rsid w:val="00952B2B"/>
    <w:pPr>
      <w:suppressLineNumbers/>
      <w:spacing w:before="120" w:after="120"/>
    </w:pPr>
    <w:rPr>
      <w:rFonts w:cs="Tahoma"/>
      <w:i/>
      <w:iCs/>
      <w:sz w:val="24"/>
      <w:szCs w:val="24"/>
    </w:rPr>
  </w:style>
  <w:style w:type="paragraph" w:customStyle="1" w:styleId="Intestazione2">
    <w:name w:val="Intestazione2"/>
    <w:basedOn w:val="Normale"/>
    <w:rsid w:val="00952B2B"/>
    <w:pPr>
      <w:keepNext/>
      <w:spacing w:before="240" w:after="120"/>
    </w:pPr>
    <w:rPr>
      <w:rFonts w:ascii="Arial" w:eastAsia="Arial Unicode MS" w:hAnsi="Arial" w:cs="Tahoma"/>
      <w:sz w:val="28"/>
      <w:szCs w:val="28"/>
    </w:rPr>
  </w:style>
  <w:style w:type="paragraph" w:customStyle="1" w:styleId="Didascalia2">
    <w:name w:val="Didascalia2"/>
    <w:basedOn w:val="Normale"/>
    <w:rsid w:val="00952B2B"/>
    <w:pPr>
      <w:suppressLineNumbers/>
      <w:spacing w:before="120" w:after="120"/>
    </w:pPr>
    <w:rPr>
      <w:rFonts w:cs="Tahoma"/>
      <w:i/>
      <w:iCs/>
      <w:sz w:val="24"/>
      <w:szCs w:val="24"/>
    </w:rPr>
  </w:style>
  <w:style w:type="paragraph" w:customStyle="1" w:styleId="Intestazione1">
    <w:name w:val="Intestazione1"/>
    <w:basedOn w:val="Normale"/>
    <w:rsid w:val="00952B2B"/>
    <w:pPr>
      <w:keepNext/>
      <w:spacing w:before="240" w:after="120"/>
    </w:pPr>
    <w:rPr>
      <w:rFonts w:ascii="Arial" w:eastAsia="Arial Unicode MS" w:hAnsi="Arial" w:cs="Tahoma"/>
      <w:sz w:val="28"/>
      <w:szCs w:val="28"/>
    </w:rPr>
  </w:style>
  <w:style w:type="paragraph" w:customStyle="1" w:styleId="Didascalia1">
    <w:name w:val="Didascalia1"/>
    <w:basedOn w:val="Normale"/>
    <w:rsid w:val="00952B2B"/>
    <w:pPr>
      <w:suppressLineNumbers/>
      <w:spacing w:before="120" w:after="120"/>
    </w:pPr>
    <w:rPr>
      <w:rFonts w:cs="Tahoma"/>
      <w:i/>
      <w:iCs/>
      <w:sz w:val="24"/>
      <w:szCs w:val="24"/>
    </w:rPr>
  </w:style>
  <w:style w:type="paragraph" w:styleId="Intestazione">
    <w:name w:val="header"/>
    <w:basedOn w:val="Normale"/>
    <w:rsid w:val="00952B2B"/>
    <w:pPr>
      <w:suppressLineNumbers/>
      <w:tabs>
        <w:tab w:val="center" w:pos="4819"/>
        <w:tab w:val="right" w:pos="9638"/>
      </w:tabs>
    </w:pPr>
  </w:style>
  <w:style w:type="paragraph" w:styleId="Pidipagina">
    <w:name w:val="footer"/>
    <w:basedOn w:val="Normale"/>
    <w:link w:val="PidipaginaCarattere"/>
    <w:rsid w:val="00952B2B"/>
    <w:pPr>
      <w:suppressLineNumbers/>
      <w:tabs>
        <w:tab w:val="center" w:pos="4819"/>
        <w:tab w:val="right" w:pos="9638"/>
      </w:tabs>
    </w:pPr>
  </w:style>
  <w:style w:type="paragraph" w:customStyle="1" w:styleId="Corpodeltesto21">
    <w:name w:val="Corpo del testo 21"/>
    <w:basedOn w:val="Normale"/>
    <w:rsid w:val="00952B2B"/>
    <w:rPr>
      <w:rFonts w:ascii="Tahoma" w:hAnsi="Tahoma" w:cs="Tahoma"/>
      <w:sz w:val="16"/>
    </w:rPr>
  </w:style>
  <w:style w:type="paragraph" w:customStyle="1" w:styleId="p13">
    <w:name w:val="p13"/>
    <w:basedOn w:val="Normale"/>
    <w:rsid w:val="00952B2B"/>
    <w:pPr>
      <w:widowControl w:val="0"/>
      <w:tabs>
        <w:tab w:val="left" w:pos="720"/>
      </w:tabs>
      <w:spacing w:line="240" w:lineRule="atLeast"/>
    </w:pPr>
  </w:style>
  <w:style w:type="paragraph" w:customStyle="1" w:styleId="NormaleWeb1">
    <w:name w:val="Normale (Web)1"/>
    <w:basedOn w:val="Normale"/>
    <w:rsid w:val="00952B2B"/>
    <w:pPr>
      <w:suppressAutoHyphens w:val="0"/>
      <w:spacing w:before="100" w:after="119"/>
    </w:pPr>
    <w:rPr>
      <w:sz w:val="24"/>
      <w:szCs w:val="24"/>
    </w:rPr>
  </w:style>
  <w:style w:type="paragraph" w:customStyle="1" w:styleId="Contenutotabella">
    <w:name w:val="Contenuto tabella"/>
    <w:basedOn w:val="Normale"/>
    <w:rsid w:val="00952B2B"/>
    <w:pPr>
      <w:suppressLineNumbers/>
    </w:pPr>
  </w:style>
  <w:style w:type="paragraph" w:customStyle="1" w:styleId="Intestazionetabella">
    <w:name w:val="Intestazione tabella"/>
    <w:basedOn w:val="Contenutotabella"/>
    <w:rsid w:val="00952B2B"/>
    <w:pPr>
      <w:jc w:val="center"/>
    </w:pPr>
    <w:rPr>
      <w:b/>
      <w:bCs/>
    </w:rPr>
  </w:style>
  <w:style w:type="paragraph" w:customStyle="1" w:styleId="Testopredefinito">
    <w:name w:val="Testo predefinito"/>
    <w:basedOn w:val="Normale"/>
    <w:rsid w:val="00952B2B"/>
    <w:pPr>
      <w:suppressAutoHyphens w:val="0"/>
    </w:pPr>
    <w:rPr>
      <w:rFonts w:eastAsia="MS Mincho"/>
      <w:sz w:val="24"/>
      <w:szCs w:val="24"/>
    </w:rPr>
  </w:style>
  <w:style w:type="paragraph" w:customStyle="1" w:styleId="Titolino">
    <w:name w:val="Titolino"/>
    <w:basedOn w:val="Normale"/>
    <w:rsid w:val="00952B2B"/>
    <w:pPr>
      <w:suppressAutoHyphens w:val="0"/>
      <w:spacing w:line="240" w:lineRule="exact"/>
    </w:pPr>
    <w:rPr>
      <w:rFonts w:ascii="Arial Black" w:eastAsia="Calibri" w:hAnsi="Arial Black" w:cs="Arial Black"/>
    </w:rPr>
  </w:style>
  <w:style w:type="paragraph" w:customStyle="1" w:styleId="Testofumetto1">
    <w:name w:val="Testo fumetto1"/>
    <w:basedOn w:val="Normale"/>
    <w:rsid w:val="00952B2B"/>
    <w:rPr>
      <w:rFonts w:ascii="Tahoma" w:hAnsi="Tahoma" w:cs="Tahoma"/>
      <w:sz w:val="16"/>
      <w:szCs w:val="16"/>
    </w:rPr>
  </w:style>
  <w:style w:type="paragraph" w:customStyle="1" w:styleId="Corpodeltesto31">
    <w:name w:val="Corpo del testo 31"/>
    <w:basedOn w:val="Normale"/>
    <w:rsid w:val="00952B2B"/>
    <w:pPr>
      <w:spacing w:after="120"/>
    </w:pPr>
    <w:rPr>
      <w:sz w:val="16"/>
      <w:szCs w:val="16"/>
    </w:rPr>
  </w:style>
  <w:style w:type="paragraph" w:customStyle="1" w:styleId="Normale2">
    <w:name w:val="Normale2"/>
    <w:rsid w:val="00952B2B"/>
    <w:pPr>
      <w:suppressAutoHyphens/>
      <w:ind w:left="1134"/>
      <w:jc w:val="both"/>
    </w:pPr>
    <w:rPr>
      <w:color w:val="000000"/>
      <w:kern w:val="1"/>
      <w:lang w:eastAsia="ar-SA"/>
    </w:rPr>
  </w:style>
  <w:style w:type="paragraph" w:customStyle="1" w:styleId="Corpodeltesto22">
    <w:name w:val="Corpo del testo 22"/>
    <w:basedOn w:val="Normale"/>
    <w:rsid w:val="00952B2B"/>
    <w:pPr>
      <w:suppressAutoHyphens w:val="0"/>
    </w:pPr>
    <w:rPr>
      <w:i/>
      <w:sz w:val="22"/>
    </w:rPr>
  </w:style>
  <w:style w:type="paragraph" w:customStyle="1" w:styleId="Nessunaspaziatura1">
    <w:name w:val="Nessuna spaziatura1"/>
    <w:rsid w:val="00952B2B"/>
    <w:pPr>
      <w:suppressAutoHyphens/>
    </w:pPr>
    <w:rPr>
      <w:rFonts w:ascii="Calibri" w:hAnsi="Calibri" w:cs="Calibri"/>
      <w:kern w:val="1"/>
      <w:sz w:val="22"/>
      <w:szCs w:val="22"/>
      <w:lang w:eastAsia="ar-SA"/>
    </w:rPr>
  </w:style>
  <w:style w:type="paragraph" w:customStyle="1" w:styleId="Paragrafoelenco1">
    <w:name w:val="Paragrafo elenco1"/>
    <w:basedOn w:val="Normale"/>
    <w:rsid w:val="00952B2B"/>
    <w:pPr>
      <w:ind w:left="720"/>
    </w:pPr>
  </w:style>
  <w:style w:type="paragraph" w:customStyle="1" w:styleId="Testofumetto2">
    <w:name w:val="Testo fumetto2"/>
    <w:basedOn w:val="Normale"/>
    <w:rsid w:val="00952B2B"/>
    <w:rPr>
      <w:rFonts w:ascii="Tahoma" w:hAnsi="Tahoma" w:cs="Tahoma"/>
      <w:sz w:val="16"/>
      <w:szCs w:val="16"/>
    </w:rPr>
  </w:style>
  <w:style w:type="paragraph" w:customStyle="1" w:styleId="PreformattatoHTML1">
    <w:name w:val="Preformattato HTML1"/>
    <w:basedOn w:val="Normale"/>
    <w:rsid w:val="0095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lang w:val="en-US"/>
    </w:rPr>
  </w:style>
  <w:style w:type="paragraph" w:customStyle="1" w:styleId="Nessunaspaziatura2">
    <w:name w:val="Nessuna spaziatura2"/>
    <w:rsid w:val="00952B2B"/>
    <w:pPr>
      <w:suppressAutoHyphens/>
    </w:pPr>
    <w:rPr>
      <w:rFonts w:ascii="Calibri" w:eastAsia="Calibri" w:hAnsi="Calibri"/>
      <w:kern w:val="1"/>
      <w:sz w:val="22"/>
      <w:szCs w:val="22"/>
      <w:lang w:eastAsia="ar-SA"/>
    </w:rPr>
  </w:style>
  <w:style w:type="paragraph" w:styleId="Testofumetto">
    <w:name w:val="Balloon Text"/>
    <w:basedOn w:val="Normale"/>
    <w:link w:val="TestofumettoCarattere2"/>
    <w:uiPriority w:val="99"/>
    <w:semiHidden/>
    <w:unhideWhenUsed/>
    <w:rsid w:val="006240AA"/>
    <w:rPr>
      <w:rFonts w:ascii="Tahoma" w:hAnsi="Tahoma" w:cs="Tahoma"/>
      <w:sz w:val="16"/>
      <w:szCs w:val="16"/>
    </w:rPr>
  </w:style>
  <w:style w:type="character" w:customStyle="1" w:styleId="TestofumettoCarattere2">
    <w:name w:val="Testo fumetto Carattere2"/>
    <w:link w:val="Testofumetto"/>
    <w:uiPriority w:val="99"/>
    <w:semiHidden/>
    <w:rsid w:val="006240AA"/>
    <w:rPr>
      <w:rFonts w:ascii="Tahoma" w:hAnsi="Tahoma" w:cs="Tahoma"/>
      <w:kern w:val="1"/>
      <w:sz w:val="16"/>
      <w:szCs w:val="16"/>
      <w:lang w:eastAsia="ar-SA"/>
    </w:rPr>
  </w:style>
  <w:style w:type="character" w:customStyle="1" w:styleId="PidipaginaCarattere">
    <w:name w:val="Piè di pagina Carattere"/>
    <w:link w:val="Pidipagina"/>
    <w:rsid w:val="00216867"/>
    <w:rPr>
      <w:kern w:val="1"/>
      <w:lang w:eastAsia="ar-SA"/>
    </w:rPr>
  </w:style>
  <w:style w:type="paragraph" w:styleId="NormaleWeb">
    <w:name w:val="Normal (Web)"/>
    <w:basedOn w:val="Normale"/>
    <w:uiPriority w:val="99"/>
    <w:unhideWhenUsed/>
    <w:rsid w:val="00772E0F"/>
    <w:pPr>
      <w:suppressAutoHyphens w:val="0"/>
      <w:spacing w:before="100" w:beforeAutospacing="1" w:after="100" w:afterAutospacing="1"/>
    </w:pPr>
    <w:rPr>
      <w:kern w:val="0"/>
      <w:sz w:val="24"/>
      <w:szCs w:val="24"/>
      <w:lang w:eastAsia="it-IT"/>
    </w:rPr>
  </w:style>
  <w:style w:type="paragraph" w:styleId="Paragrafoelenco">
    <w:name w:val="List Paragraph"/>
    <w:basedOn w:val="Normale"/>
    <w:uiPriority w:val="34"/>
    <w:qFormat/>
    <w:rsid w:val="00383C7F"/>
    <w:pPr>
      <w:ind w:left="720"/>
      <w:contextualSpacing/>
    </w:pPr>
  </w:style>
  <w:style w:type="character" w:customStyle="1" w:styleId="Menzionenonrisolta1">
    <w:name w:val="Menzione non risolta1"/>
    <w:basedOn w:val="Carpredefinitoparagrafo"/>
    <w:uiPriority w:val="99"/>
    <w:semiHidden/>
    <w:unhideWhenUsed/>
    <w:rsid w:val="00C26465"/>
    <w:rPr>
      <w:color w:val="605E5C"/>
      <w:shd w:val="clear" w:color="auto" w:fill="E1DFDD"/>
    </w:rPr>
  </w:style>
  <w:style w:type="character" w:styleId="Rimandocommento">
    <w:name w:val="annotation reference"/>
    <w:basedOn w:val="Carpredefinitoparagrafo"/>
    <w:uiPriority w:val="99"/>
    <w:semiHidden/>
    <w:unhideWhenUsed/>
    <w:rsid w:val="00FC3A9F"/>
    <w:rPr>
      <w:sz w:val="16"/>
      <w:szCs w:val="16"/>
    </w:rPr>
  </w:style>
  <w:style w:type="paragraph" w:styleId="Testocommento">
    <w:name w:val="annotation text"/>
    <w:basedOn w:val="Normale"/>
    <w:link w:val="TestocommentoCarattere"/>
    <w:uiPriority w:val="99"/>
    <w:semiHidden/>
    <w:unhideWhenUsed/>
    <w:rsid w:val="00FC3A9F"/>
  </w:style>
  <w:style w:type="character" w:customStyle="1" w:styleId="TestocommentoCarattere">
    <w:name w:val="Testo commento Carattere"/>
    <w:basedOn w:val="Carpredefinitoparagrafo"/>
    <w:link w:val="Testocommento"/>
    <w:uiPriority w:val="99"/>
    <w:semiHidden/>
    <w:rsid w:val="00FC3A9F"/>
    <w:rPr>
      <w:kern w:val="1"/>
      <w:lang w:eastAsia="ar-SA"/>
    </w:rPr>
  </w:style>
  <w:style w:type="paragraph" w:styleId="Soggettocommento">
    <w:name w:val="annotation subject"/>
    <w:basedOn w:val="Testocommento"/>
    <w:next w:val="Testocommento"/>
    <w:link w:val="SoggettocommentoCarattere"/>
    <w:uiPriority w:val="99"/>
    <w:semiHidden/>
    <w:unhideWhenUsed/>
    <w:rsid w:val="00FC3A9F"/>
    <w:rPr>
      <w:b/>
      <w:bCs/>
    </w:rPr>
  </w:style>
  <w:style w:type="character" w:customStyle="1" w:styleId="SoggettocommentoCarattere">
    <w:name w:val="Soggetto commento Carattere"/>
    <w:basedOn w:val="TestocommentoCarattere"/>
    <w:link w:val="Soggettocommento"/>
    <w:uiPriority w:val="99"/>
    <w:semiHidden/>
    <w:rsid w:val="00FC3A9F"/>
    <w:rPr>
      <w:b/>
      <w:bCs/>
      <w:kern w:val="1"/>
      <w:lang w:eastAsia="ar-SA"/>
    </w:rPr>
  </w:style>
  <w:style w:type="table" w:styleId="Grigliatabella">
    <w:name w:val="Table Grid"/>
    <w:basedOn w:val="Tabellanormale"/>
    <w:uiPriority w:val="59"/>
    <w:rsid w:val="00183CA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919094">
      <w:bodyDiv w:val="1"/>
      <w:marLeft w:val="0"/>
      <w:marRight w:val="0"/>
      <w:marTop w:val="0"/>
      <w:marBottom w:val="0"/>
      <w:divBdr>
        <w:top w:val="none" w:sz="0" w:space="0" w:color="auto"/>
        <w:left w:val="none" w:sz="0" w:space="0" w:color="auto"/>
        <w:bottom w:val="none" w:sz="0" w:space="0" w:color="auto"/>
        <w:right w:val="none" w:sz="0" w:space="0" w:color="auto"/>
      </w:divBdr>
    </w:div>
    <w:div w:id="100689964">
      <w:bodyDiv w:val="1"/>
      <w:marLeft w:val="0"/>
      <w:marRight w:val="0"/>
      <w:marTop w:val="0"/>
      <w:marBottom w:val="0"/>
      <w:divBdr>
        <w:top w:val="none" w:sz="0" w:space="0" w:color="auto"/>
        <w:left w:val="none" w:sz="0" w:space="0" w:color="auto"/>
        <w:bottom w:val="none" w:sz="0" w:space="0" w:color="auto"/>
        <w:right w:val="none" w:sz="0" w:space="0" w:color="auto"/>
      </w:divBdr>
    </w:div>
    <w:div w:id="108277848">
      <w:bodyDiv w:val="1"/>
      <w:marLeft w:val="0"/>
      <w:marRight w:val="0"/>
      <w:marTop w:val="0"/>
      <w:marBottom w:val="0"/>
      <w:divBdr>
        <w:top w:val="none" w:sz="0" w:space="0" w:color="auto"/>
        <w:left w:val="none" w:sz="0" w:space="0" w:color="auto"/>
        <w:bottom w:val="none" w:sz="0" w:space="0" w:color="auto"/>
        <w:right w:val="none" w:sz="0" w:space="0" w:color="auto"/>
      </w:divBdr>
    </w:div>
    <w:div w:id="280844735">
      <w:bodyDiv w:val="1"/>
      <w:marLeft w:val="0"/>
      <w:marRight w:val="0"/>
      <w:marTop w:val="0"/>
      <w:marBottom w:val="0"/>
      <w:divBdr>
        <w:top w:val="none" w:sz="0" w:space="0" w:color="auto"/>
        <w:left w:val="none" w:sz="0" w:space="0" w:color="auto"/>
        <w:bottom w:val="none" w:sz="0" w:space="0" w:color="auto"/>
        <w:right w:val="none" w:sz="0" w:space="0" w:color="auto"/>
      </w:divBdr>
    </w:div>
    <w:div w:id="320427120">
      <w:bodyDiv w:val="1"/>
      <w:marLeft w:val="0"/>
      <w:marRight w:val="0"/>
      <w:marTop w:val="0"/>
      <w:marBottom w:val="0"/>
      <w:divBdr>
        <w:top w:val="none" w:sz="0" w:space="0" w:color="auto"/>
        <w:left w:val="none" w:sz="0" w:space="0" w:color="auto"/>
        <w:bottom w:val="none" w:sz="0" w:space="0" w:color="auto"/>
        <w:right w:val="none" w:sz="0" w:space="0" w:color="auto"/>
      </w:divBdr>
    </w:div>
    <w:div w:id="526217492">
      <w:bodyDiv w:val="1"/>
      <w:marLeft w:val="0"/>
      <w:marRight w:val="0"/>
      <w:marTop w:val="0"/>
      <w:marBottom w:val="0"/>
      <w:divBdr>
        <w:top w:val="none" w:sz="0" w:space="0" w:color="auto"/>
        <w:left w:val="none" w:sz="0" w:space="0" w:color="auto"/>
        <w:bottom w:val="none" w:sz="0" w:space="0" w:color="auto"/>
        <w:right w:val="none" w:sz="0" w:space="0" w:color="auto"/>
      </w:divBdr>
    </w:div>
    <w:div w:id="555703074">
      <w:bodyDiv w:val="1"/>
      <w:marLeft w:val="0"/>
      <w:marRight w:val="0"/>
      <w:marTop w:val="0"/>
      <w:marBottom w:val="0"/>
      <w:divBdr>
        <w:top w:val="none" w:sz="0" w:space="0" w:color="auto"/>
        <w:left w:val="none" w:sz="0" w:space="0" w:color="auto"/>
        <w:bottom w:val="none" w:sz="0" w:space="0" w:color="auto"/>
        <w:right w:val="none" w:sz="0" w:space="0" w:color="auto"/>
      </w:divBdr>
    </w:div>
    <w:div w:id="671376131">
      <w:bodyDiv w:val="1"/>
      <w:marLeft w:val="0"/>
      <w:marRight w:val="0"/>
      <w:marTop w:val="0"/>
      <w:marBottom w:val="0"/>
      <w:divBdr>
        <w:top w:val="none" w:sz="0" w:space="0" w:color="auto"/>
        <w:left w:val="none" w:sz="0" w:space="0" w:color="auto"/>
        <w:bottom w:val="none" w:sz="0" w:space="0" w:color="auto"/>
        <w:right w:val="none" w:sz="0" w:space="0" w:color="auto"/>
      </w:divBdr>
    </w:div>
    <w:div w:id="807480465">
      <w:bodyDiv w:val="1"/>
      <w:marLeft w:val="0"/>
      <w:marRight w:val="0"/>
      <w:marTop w:val="0"/>
      <w:marBottom w:val="0"/>
      <w:divBdr>
        <w:top w:val="none" w:sz="0" w:space="0" w:color="auto"/>
        <w:left w:val="none" w:sz="0" w:space="0" w:color="auto"/>
        <w:bottom w:val="none" w:sz="0" w:space="0" w:color="auto"/>
        <w:right w:val="none" w:sz="0" w:space="0" w:color="auto"/>
      </w:divBdr>
    </w:div>
    <w:div w:id="832335819">
      <w:bodyDiv w:val="1"/>
      <w:marLeft w:val="0"/>
      <w:marRight w:val="0"/>
      <w:marTop w:val="0"/>
      <w:marBottom w:val="0"/>
      <w:divBdr>
        <w:top w:val="none" w:sz="0" w:space="0" w:color="auto"/>
        <w:left w:val="none" w:sz="0" w:space="0" w:color="auto"/>
        <w:bottom w:val="none" w:sz="0" w:space="0" w:color="auto"/>
        <w:right w:val="none" w:sz="0" w:space="0" w:color="auto"/>
      </w:divBdr>
    </w:div>
    <w:div w:id="922879732">
      <w:bodyDiv w:val="1"/>
      <w:marLeft w:val="0"/>
      <w:marRight w:val="0"/>
      <w:marTop w:val="0"/>
      <w:marBottom w:val="0"/>
      <w:divBdr>
        <w:top w:val="none" w:sz="0" w:space="0" w:color="auto"/>
        <w:left w:val="none" w:sz="0" w:space="0" w:color="auto"/>
        <w:bottom w:val="none" w:sz="0" w:space="0" w:color="auto"/>
        <w:right w:val="none" w:sz="0" w:space="0" w:color="auto"/>
      </w:divBdr>
    </w:div>
    <w:div w:id="933973239">
      <w:bodyDiv w:val="1"/>
      <w:marLeft w:val="0"/>
      <w:marRight w:val="0"/>
      <w:marTop w:val="0"/>
      <w:marBottom w:val="0"/>
      <w:divBdr>
        <w:top w:val="none" w:sz="0" w:space="0" w:color="auto"/>
        <w:left w:val="none" w:sz="0" w:space="0" w:color="auto"/>
        <w:bottom w:val="none" w:sz="0" w:space="0" w:color="auto"/>
        <w:right w:val="none" w:sz="0" w:space="0" w:color="auto"/>
      </w:divBdr>
    </w:div>
    <w:div w:id="1066537335">
      <w:bodyDiv w:val="1"/>
      <w:marLeft w:val="0"/>
      <w:marRight w:val="0"/>
      <w:marTop w:val="0"/>
      <w:marBottom w:val="0"/>
      <w:divBdr>
        <w:top w:val="none" w:sz="0" w:space="0" w:color="auto"/>
        <w:left w:val="none" w:sz="0" w:space="0" w:color="auto"/>
        <w:bottom w:val="none" w:sz="0" w:space="0" w:color="auto"/>
        <w:right w:val="none" w:sz="0" w:space="0" w:color="auto"/>
      </w:divBdr>
    </w:div>
    <w:div w:id="1229075633">
      <w:bodyDiv w:val="1"/>
      <w:marLeft w:val="0"/>
      <w:marRight w:val="0"/>
      <w:marTop w:val="0"/>
      <w:marBottom w:val="0"/>
      <w:divBdr>
        <w:top w:val="none" w:sz="0" w:space="0" w:color="auto"/>
        <w:left w:val="none" w:sz="0" w:space="0" w:color="auto"/>
        <w:bottom w:val="none" w:sz="0" w:space="0" w:color="auto"/>
        <w:right w:val="none" w:sz="0" w:space="0" w:color="auto"/>
      </w:divBdr>
      <w:divsChild>
        <w:div w:id="205796027">
          <w:marLeft w:val="0"/>
          <w:marRight w:val="0"/>
          <w:marTop w:val="300"/>
          <w:marBottom w:val="1050"/>
          <w:divBdr>
            <w:top w:val="none" w:sz="0" w:space="0" w:color="auto"/>
            <w:left w:val="none" w:sz="0" w:space="0" w:color="auto"/>
            <w:bottom w:val="none" w:sz="0" w:space="0" w:color="auto"/>
            <w:right w:val="none" w:sz="0" w:space="0" w:color="auto"/>
          </w:divBdr>
        </w:div>
      </w:divsChild>
    </w:div>
    <w:div w:id="1324167474">
      <w:bodyDiv w:val="1"/>
      <w:marLeft w:val="0"/>
      <w:marRight w:val="0"/>
      <w:marTop w:val="0"/>
      <w:marBottom w:val="0"/>
      <w:divBdr>
        <w:top w:val="none" w:sz="0" w:space="0" w:color="auto"/>
        <w:left w:val="none" w:sz="0" w:space="0" w:color="auto"/>
        <w:bottom w:val="none" w:sz="0" w:space="0" w:color="auto"/>
        <w:right w:val="none" w:sz="0" w:space="0" w:color="auto"/>
      </w:divBdr>
    </w:div>
    <w:div w:id="1586109001">
      <w:bodyDiv w:val="1"/>
      <w:marLeft w:val="0"/>
      <w:marRight w:val="0"/>
      <w:marTop w:val="0"/>
      <w:marBottom w:val="0"/>
      <w:divBdr>
        <w:top w:val="none" w:sz="0" w:space="0" w:color="auto"/>
        <w:left w:val="none" w:sz="0" w:space="0" w:color="auto"/>
        <w:bottom w:val="none" w:sz="0" w:space="0" w:color="auto"/>
        <w:right w:val="none" w:sz="0" w:space="0" w:color="auto"/>
      </w:divBdr>
    </w:div>
    <w:div w:id="1613827765">
      <w:bodyDiv w:val="1"/>
      <w:marLeft w:val="0"/>
      <w:marRight w:val="0"/>
      <w:marTop w:val="0"/>
      <w:marBottom w:val="0"/>
      <w:divBdr>
        <w:top w:val="none" w:sz="0" w:space="0" w:color="auto"/>
        <w:left w:val="none" w:sz="0" w:space="0" w:color="auto"/>
        <w:bottom w:val="none" w:sz="0" w:space="0" w:color="auto"/>
        <w:right w:val="none" w:sz="0" w:space="0" w:color="auto"/>
      </w:divBdr>
    </w:div>
    <w:div w:id="1652172830">
      <w:bodyDiv w:val="1"/>
      <w:marLeft w:val="0"/>
      <w:marRight w:val="0"/>
      <w:marTop w:val="0"/>
      <w:marBottom w:val="0"/>
      <w:divBdr>
        <w:top w:val="none" w:sz="0" w:space="0" w:color="auto"/>
        <w:left w:val="none" w:sz="0" w:space="0" w:color="auto"/>
        <w:bottom w:val="none" w:sz="0" w:space="0" w:color="auto"/>
        <w:right w:val="none" w:sz="0" w:space="0" w:color="auto"/>
      </w:divBdr>
    </w:div>
    <w:div w:id="1706250174">
      <w:bodyDiv w:val="1"/>
      <w:marLeft w:val="0"/>
      <w:marRight w:val="0"/>
      <w:marTop w:val="0"/>
      <w:marBottom w:val="0"/>
      <w:divBdr>
        <w:top w:val="none" w:sz="0" w:space="0" w:color="auto"/>
        <w:left w:val="none" w:sz="0" w:space="0" w:color="auto"/>
        <w:bottom w:val="none" w:sz="0" w:space="0" w:color="auto"/>
        <w:right w:val="none" w:sz="0" w:space="0" w:color="auto"/>
      </w:divBdr>
    </w:div>
    <w:div w:id="1716613721">
      <w:bodyDiv w:val="1"/>
      <w:marLeft w:val="0"/>
      <w:marRight w:val="0"/>
      <w:marTop w:val="0"/>
      <w:marBottom w:val="0"/>
      <w:divBdr>
        <w:top w:val="none" w:sz="0" w:space="0" w:color="auto"/>
        <w:left w:val="none" w:sz="0" w:space="0" w:color="auto"/>
        <w:bottom w:val="none" w:sz="0" w:space="0" w:color="auto"/>
        <w:right w:val="none" w:sz="0" w:space="0" w:color="auto"/>
      </w:divBdr>
    </w:div>
    <w:div w:id="1912811738">
      <w:bodyDiv w:val="1"/>
      <w:marLeft w:val="0"/>
      <w:marRight w:val="0"/>
      <w:marTop w:val="0"/>
      <w:marBottom w:val="0"/>
      <w:divBdr>
        <w:top w:val="none" w:sz="0" w:space="0" w:color="auto"/>
        <w:left w:val="none" w:sz="0" w:space="0" w:color="auto"/>
        <w:bottom w:val="none" w:sz="0" w:space="0" w:color="auto"/>
        <w:right w:val="none" w:sz="0" w:space="0" w:color="auto"/>
      </w:divBdr>
    </w:div>
    <w:div w:id="19143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araduresort.com/it/villaggio-turistico-toscana-mare-bambin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araduresort.com/it/domande-frequen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it/fotovoltaico/"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fotovoltai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6F4D2-4EA5-4A35-9B49-A4995DA7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2475</Words>
  <Characters>14110</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CariParma</Company>
  <LinksUpToDate>false</LinksUpToDate>
  <CharactersWithSpaces>16552</CharactersWithSpaces>
  <SharedDoc>false</SharedDoc>
  <HLinks>
    <vt:vector size="6" baseType="variant">
      <vt:variant>
        <vt:i4>2031658</vt:i4>
      </vt:variant>
      <vt:variant>
        <vt:i4>0</vt:i4>
      </vt:variant>
      <vt:variant>
        <vt:i4>0</vt:i4>
      </vt:variant>
      <vt:variant>
        <vt:i4>5</vt:i4>
      </vt:variant>
      <vt:variant>
        <vt:lpwstr>mailto:Giovanni.Avella@credit-agricole.it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Sconosciuto</dc:creator>
  <cp:keywords/>
  <cp:lastModifiedBy>costbat</cp:lastModifiedBy>
  <cp:revision>10</cp:revision>
  <cp:lastPrinted>2021-06-16T09:10:00Z</cp:lastPrinted>
  <dcterms:created xsi:type="dcterms:W3CDTF">2021-07-06T09:28:00Z</dcterms:created>
  <dcterms:modified xsi:type="dcterms:W3CDTF">2021-07-23T09:01:00Z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CariParma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