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7D" w:rsidRDefault="0041367D">
      <w:pPr>
        <w:jc w:val="center"/>
        <w:rPr>
          <w:rFonts w:ascii="Arial" w:eastAsia="Arial" w:hAnsi="Arial" w:cs="Arial"/>
          <w:b/>
          <w:sz w:val="32"/>
          <w:szCs w:val="32"/>
        </w:rPr>
      </w:pP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r>
        <w:rPr>
          <w:rFonts w:ascii="Arial" w:eastAsia="Arial" w:hAnsi="Arial" w:cs="Arial"/>
          <w:b/>
          <w:sz w:val="32"/>
          <w:szCs w:val="32"/>
        </w:rPr>
        <w:t>A TUTTI  GLI ASSOCIATI e SIMPATIZZANTI</w:t>
      </w:r>
    </w:p>
    <w:p w:rsidR="0077197D" w:rsidRDefault="0077197D">
      <w:pPr>
        <w:jc w:val="center"/>
        <w:rPr>
          <w:rFonts w:ascii="Arial" w:eastAsia="Arial" w:hAnsi="Arial" w:cs="Arial"/>
          <w:b/>
          <w:sz w:val="28"/>
          <w:szCs w:val="28"/>
          <w:u w:val="single"/>
        </w:rPr>
      </w:pPr>
    </w:p>
    <w:p w:rsidR="0077197D" w:rsidRDefault="0041367D">
      <w:pPr>
        <w:jc w:val="center"/>
        <w:rPr>
          <w:rFonts w:ascii="Arial" w:eastAsia="Arial" w:hAnsi="Arial" w:cs="Arial"/>
          <w:b/>
          <w:sz w:val="28"/>
          <w:szCs w:val="28"/>
          <w:u w:val="single"/>
        </w:rPr>
      </w:pPr>
      <w:r>
        <w:rPr>
          <w:rFonts w:ascii="Arial" w:eastAsia="Arial" w:hAnsi="Arial" w:cs="Arial"/>
          <w:b/>
          <w:sz w:val="28"/>
          <w:szCs w:val="28"/>
          <w:u w:val="single"/>
        </w:rPr>
        <w:t>TRAMONTI DI SOPRA e LAGO DEL CIUL</w:t>
      </w:r>
    </w:p>
    <w:p w:rsidR="0077197D" w:rsidRDefault="0041367D">
      <w:pPr>
        <w:pStyle w:val="Titolo1"/>
        <w:rPr>
          <w:rFonts w:ascii="Arial" w:eastAsia="Arial" w:hAnsi="Arial" w:cs="Arial"/>
          <w:sz w:val="28"/>
          <w:szCs w:val="28"/>
          <w:u w:val="single"/>
        </w:rPr>
      </w:pPr>
      <w:r>
        <w:rPr>
          <w:rFonts w:ascii="Arial" w:eastAsia="Arial" w:hAnsi="Arial" w:cs="Arial"/>
          <w:sz w:val="28"/>
          <w:szCs w:val="28"/>
          <w:u w:val="single"/>
        </w:rPr>
        <w:t>Domenica 14 ottobre 2018</w:t>
      </w:r>
    </w:p>
    <w:p w:rsidR="0077197D" w:rsidRDefault="0077197D">
      <w:pPr>
        <w:jc w:val="both"/>
        <w:rPr>
          <w:rFonts w:ascii="Arial" w:eastAsia="Arial" w:hAnsi="Arial" w:cs="Arial"/>
        </w:rPr>
      </w:pPr>
    </w:p>
    <w:p w:rsidR="00E41D13" w:rsidRDefault="00E41D13">
      <w:pPr>
        <w:jc w:val="both"/>
        <w:rPr>
          <w:rFonts w:ascii="Arial" w:eastAsia="Arial" w:hAnsi="Arial" w:cs="Arial"/>
        </w:rPr>
      </w:pPr>
    </w:p>
    <w:p w:rsidR="0077197D" w:rsidRDefault="0041367D">
      <w:pPr>
        <w:spacing w:after="120"/>
        <w:jc w:val="both"/>
        <w:rPr>
          <w:rFonts w:ascii="Arial" w:eastAsia="Arial" w:hAnsi="Arial" w:cs="Arial"/>
          <w:sz w:val="20"/>
          <w:szCs w:val="20"/>
        </w:rPr>
      </w:pPr>
      <w:r>
        <w:rPr>
          <w:rFonts w:ascii="Arial" w:eastAsia="Arial" w:hAnsi="Arial" w:cs="Arial"/>
          <w:sz w:val="20"/>
          <w:szCs w:val="20"/>
        </w:rPr>
        <w:t xml:space="preserve">Questa volta ci recheremo in una zona non troppo distante da Pordenone, la Val </w:t>
      </w:r>
      <w:proofErr w:type="spellStart"/>
      <w:r>
        <w:rPr>
          <w:rFonts w:ascii="Arial" w:eastAsia="Arial" w:hAnsi="Arial" w:cs="Arial"/>
          <w:sz w:val="20"/>
          <w:szCs w:val="20"/>
        </w:rPr>
        <w:t>Tramontina</w:t>
      </w:r>
      <w:proofErr w:type="spellEnd"/>
      <w:r>
        <w:rPr>
          <w:rFonts w:ascii="Arial" w:eastAsia="Arial" w:hAnsi="Arial" w:cs="Arial"/>
          <w:sz w:val="20"/>
          <w:szCs w:val="20"/>
        </w:rPr>
        <w:t xml:space="preserve">, dove, partendo da </w:t>
      </w:r>
      <w:r>
        <w:rPr>
          <w:rFonts w:ascii="Arial" w:eastAsia="Arial" w:hAnsi="Arial" w:cs="Arial"/>
          <w:b/>
          <w:sz w:val="20"/>
          <w:szCs w:val="20"/>
        </w:rPr>
        <w:t>Tramonti di Sopra</w:t>
      </w:r>
      <w:r>
        <w:rPr>
          <w:rFonts w:ascii="Arial" w:eastAsia="Arial" w:hAnsi="Arial" w:cs="Arial"/>
          <w:sz w:val="20"/>
          <w:szCs w:val="20"/>
        </w:rPr>
        <w:t xml:space="preserve"> e risalendo il corso del Meduna, giungeremo al </w:t>
      </w:r>
      <w:r>
        <w:rPr>
          <w:rFonts w:ascii="Arial" w:eastAsia="Arial" w:hAnsi="Arial" w:cs="Arial"/>
          <w:b/>
          <w:sz w:val="20"/>
          <w:szCs w:val="20"/>
        </w:rPr>
        <w:t xml:space="preserve">Lago del </w:t>
      </w:r>
      <w:proofErr w:type="spellStart"/>
      <w:r>
        <w:rPr>
          <w:rFonts w:ascii="Arial" w:eastAsia="Arial" w:hAnsi="Arial" w:cs="Arial"/>
          <w:b/>
          <w:sz w:val="20"/>
          <w:szCs w:val="20"/>
        </w:rPr>
        <w:t>Ciul</w:t>
      </w:r>
      <w:proofErr w:type="spellEnd"/>
      <w:r>
        <w:rPr>
          <w:rFonts w:ascii="Arial" w:eastAsia="Arial" w:hAnsi="Arial" w:cs="Arial"/>
          <w:sz w:val="20"/>
          <w:szCs w:val="20"/>
        </w:rPr>
        <w:t>.</w:t>
      </w:r>
    </w:p>
    <w:p w:rsidR="0077197D" w:rsidRDefault="0041367D">
      <w:pPr>
        <w:spacing w:after="120"/>
        <w:jc w:val="both"/>
        <w:rPr>
          <w:rFonts w:ascii="Arial" w:eastAsia="Arial" w:hAnsi="Arial" w:cs="Arial"/>
          <w:sz w:val="20"/>
          <w:szCs w:val="20"/>
        </w:rPr>
      </w:pPr>
      <w:r>
        <w:rPr>
          <w:rFonts w:ascii="Arial" w:eastAsia="Arial" w:hAnsi="Arial" w:cs="Arial"/>
          <w:sz w:val="20"/>
          <w:szCs w:val="20"/>
        </w:rPr>
        <w:t xml:space="preserve">Appuntamento alle </w:t>
      </w:r>
      <w:r>
        <w:rPr>
          <w:rFonts w:ascii="Arial" w:eastAsia="Arial" w:hAnsi="Arial" w:cs="Arial"/>
          <w:b/>
          <w:sz w:val="20"/>
          <w:szCs w:val="20"/>
        </w:rPr>
        <w:t>ore 07:00</w:t>
      </w:r>
      <w:r>
        <w:rPr>
          <w:rFonts w:ascii="Arial" w:eastAsia="Arial" w:hAnsi="Arial" w:cs="Arial"/>
          <w:sz w:val="20"/>
          <w:szCs w:val="20"/>
        </w:rPr>
        <w:t xml:space="preserve"> presso il solito parcheggio Davanzo per chi parte da Pordenone e ricongiungimento alle </w:t>
      </w:r>
      <w:r>
        <w:rPr>
          <w:rFonts w:ascii="Arial" w:eastAsia="Arial" w:hAnsi="Arial" w:cs="Arial"/>
          <w:b/>
          <w:sz w:val="20"/>
          <w:szCs w:val="20"/>
        </w:rPr>
        <w:t>7:40</w:t>
      </w:r>
      <w:r>
        <w:rPr>
          <w:rFonts w:ascii="Arial" w:eastAsia="Arial" w:hAnsi="Arial" w:cs="Arial"/>
          <w:sz w:val="20"/>
          <w:szCs w:val="20"/>
        </w:rPr>
        <w:t xml:space="preserve"> con chi proviene da altre località presso il bar </w:t>
      </w:r>
      <w:proofErr w:type="spellStart"/>
      <w:r>
        <w:rPr>
          <w:rFonts w:ascii="Arial" w:eastAsia="Arial" w:hAnsi="Arial" w:cs="Arial"/>
          <w:sz w:val="20"/>
          <w:szCs w:val="20"/>
        </w:rPr>
        <w:t>Barbagigi</w:t>
      </w:r>
      <w:proofErr w:type="spellEnd"/>
      <w:r>
        <w:rPr>
          <w:rFonts w:ascii="Arial" w:eastAsia="Arial" w:hAnsi="Arial" w:cs="Arial"/>
          <w:sz w:val="20"/>
          <w:szCs w:val="20"/>
        </w:rPr>
        <w:t xml:space="preserve"> in piazza a Meduno. Proseguiremo poi verso Tramonti di Sopra, dove lasceremo le auto in località </w:t>
      </w:r>
      <w:proofErr w:type="spellStart"/>
      <w:r>
        <w:rPr>
          <w:rFonts w:ascii="Arial" w:eastAsia="Arial" w:hAnsi="Arial" w:cs="Arial"/>
          <w:sz w:val="20"/>
          <w:szCs w:val="20"/>
        </w:rPr>
        <w:t>Pradiel</w:t>
      </w:r>
      <w:proofErr w:type="spellEnd"/>
      <w:r>
        <w:rPr>
          <w:rFonts w:ascii="Arial" w:eastAsia="Arial" w:hAnsi="Arial" w:cs="Arial"/>
          <w:sz w:val="20"/>
          <w:szCs w:val="20"/>
        </w:rPr>
        <w:t xml:space="preserve"> (</w:t>
      </w:r>
      <w:r>
        <w:rPr>
          <w:rFonts w:ascii="Arial" w:eastAsia="Arial" w:hAnsi="Arial" w:cs="Arial"/>
          <w:b/>
          <w:sz w:val="20"/>
          <w:szCs w:val="20"/>
        </w:rPr>
        <w:t>mt 423</w:t>
      </w:r>
      <w:r>
        <w:rPr>
          <w:rFonts w:ascii="Arial" w:eastAsia="Arial" w:hAnsi="Arial" w:cs="Arial"/>
          <w:sz w:val="20"/>
          <w:szCs w:val="20"/>
        </w:rPr>
        <w:t>).</w:t>
      </w:r>
    </w:p>
    <w:p w:rsidR="0077197D" w:rsidRDefault="0041367D">
      <w:pPr>
        <w:spacing w:after="120"/>
        <w:jc w:val="both"/>
        <w:rPr>
          <w:rFonts w:ascii="Arial" w:eastAsia="Arial" w:hAnsi="Arial" w:cs="Arial"/>
          <w:sz w:val="20"/>
          <w:szCs w:val="20"/>
        </w:rPr>
      </w:pPr>
      <w:r>
        <w:rPr>
          <w:rFonts w:ascii="Arial" w:eastAsia="Arial" w:hAnsi="Arial" w:cs="Arial"/>
          <w:sz w:val="20"/>
          <w:szCs w:val="20"/>
        </w:rPr>
        <w:t xml:space="preserve">Per le </w:t>
      </w:r>
      <w:r>
        <w:rPr>
          <w:rFonts w:ascii="Arial" w:eastAsia="Arial" w:hAnsi="Arial" w:cs="Arial"/>
          <w:b/>
          <w:sz w:val="20"/>
          <w:szCs w:val="20"/>
        </w:rPr>
        <w:t>08:30</w:t>
      </w:r>
      <w:r>
        <w:rPr>
          <w:rFonts w:ascii="Arial" w:eastAsia="Arial" w:hAnsi="Arial" w:cs="Arial"/>
          <w:sz w:val="20"/>
          <w:szCs w:val="20"/>
        </w:rPr>
        <w:t xml:space="preserve"> cominceremo la nostra escursione, percorrendo inizialmente un breve tratto di strada asfaltata (sentiero CAI 386) e poi una comoda mulattiera fino a raggiungere, in circa una mezz’ora, le famose “</w:t>
      </w:r>
      <w:r>
        <w:rPr>
          <w:rFonts w:ascii="Arial" w:eastAsia="Arial" w:hAnsi="Arial" w:cs="Arial"/>
          <w:b/>
          <w:sz w:val="20"/>
          <w:szCs w:val="20"/>
        </w:rPr>
        <w:t>Pozze Smeraldine</w:t>
      </w:r>
      <w:r>
        <w:rPr>
          <w:rFonts w:ascii="Arial" w:eastAsia="Arial" w:hAnsi="Arial" w:cs="Arial"/>
          <w:sz w:val="20"/>
          <w:szCs w:val="20"/>
        </w:rPr>
        <w:t>” (</w:t>
      </w:r>
      <w:r>
        <w:rPr>
          <w:rFonts w:ascii="Arial" w:eastAsia="Arial" w:hAnsi="Arial" w:cs="Arial"/>
          <w:b/>
          <w:sz w:val="20"/>
          <w:szCs w:val="20"/>
        </w:rPr>
        <w:t>mt 460</w:t>
      </w:r>
      <w:r>
        <w:rPr>
          <w:rFonts w:ascii="Arial" w:eastAsia="Arial" w:hAnsi="Arial" w:cs="Arial"/>
          <w:sz w:val="20"/>
          <w:szCs w:val="20"/>
        </w:rPr>
        <w:t>), che ci affascineranno con il loro tipico colore verde smeraldo.</w:t>
      </w:r>
    </w:p>
    <w:p w:rsidR="0077197D" w:rsidRDefault="0041367D">
      <w:pPr>
        <w:spacing w:after="120"/>
        <w:jc w:val="both"/>
        <w:rPr>
          <w:rFonts w:ascii="Arial" w:eastAsia="Arial" w:hAnsi="Arial" w:cs="Arial"/>
          <w:sz w:val="20"/>
          <w:szCs w:val="20"/>
        </w:rPr>
      </w:pPr>
      <w:r>
        <w:rPr>
          <w:rFonts w:ascii="Arial" w:eastAsia="Arial" w:hAnsi="Arial" w:cs="Arial"/>
          <w:sz w:val="20"/>
          <w:szCs w:val="20"/>
        </w:rPr>
        <w:t xml:space="preserve">Da qui proseguiremo, sempre costeggiando il torrente Meduna, fino ad arrivare, in circa un’ora, al borgo abbandonato di </w:t>
      </w:r>
      <w:proofErr w:type="spellStart"/>
      <w:r>
        <w:rPr>
          <w:rFonts w:ascii="Arial" w:eastAsia="Arial" w:hAnsi="Arial" w:cs="Arial"/>
          <w:b/>
          <w:sz w:val="20"/>
          <w:szCs w:val="20"/>
        </w:rPr>
        <w:t>Frassaneit</w:t>
      </w:r>
      <w:proofErr w:type="spellEnd"/>
      <w:r>
        <w:rPr>
          <w:rFonts w:ascii="Arial" w:eastAsia="Arial" w:hAnsi="Arial" w:cs="Arial"/>
          <w:sz w:val="20"/>
          <w:szCs w:val="20"/>
        </w:rPr>
        <w:t xml:space="preserve">. Durante il tragitto potremmo ammirare l’aquila di </w:t>
      </w:r>
      <w:proofErr w:type="spellStart"/>
      <w:r>
        <w:rPr>
          <w:rFonts w:ascii="Arial" w:eastAsia="Arial" w:hAnsi="Arial" w:cs="Arial"/>
          <w:sz w:val="20"/>
          <w:szCs w:val="20"/>
        </w:rPr>
        <w:t>Frascola</w:t>
      </w:r>
      <w:proofErr w:type="spellEnd"/>
      <w:r>
        <w:rPr>
          <w:rFonts w:ascii="Arial" w:eastAsia="Arial" w:hAnsi="Arial" w:cs="Arial"/>
          <w:sz w:val="20"/>
          <w:szCs w:val="20"/>
        </w:rPr>
        <w:t>, grande formazione rocciosa a forma appunto di aquila.</w:t>
      </w:r>
    </w:p>
    <w:p w:rsidR="0077197D" w:rsidRDefault="0041367D">
      <w:pPr>
        <w:spacing w:after="120"/>
        <w:jc w:val="both"/>
        <w:rPr>
          <w:rFonts w:ascii="Arial" w:eastAsia="Arial" w:hAnsi="Arial" w:cs="Arial"/>
          <w:sz w:val="20"/>
          <w:szCs w:val="20"/>
        </w:rPr>
      </w:pPr>
      <w:bookmarkStart w:id="0" w:name="_gjdgxs" w:colFirst="0" w:colLast="0"/>
      <w:bookmarkEnd w:id="0"/>
      <w:r>
        <w:rPr>
          <w:rFonts w:ascii="Arial" w:eastAsia="Arial" w:hAnsi="Arial" w:cs="Arial"/>
          <w:sz w:val="20"/>
          <w:szCs w:val="20"/>
        </w:rPr>
        <w:t xml:space="preserve">Il paese di </w:t>
      </w:r>
      <w:proofErr w:type="spellStart"/>
      <w:r>
        <w:rPr>
          <w:rFonts w:ascii="Arial" w:eastAsia="Arial" w:hAnsi="Arial" w:cs="Arial"/>
          <w:sz w:val="20"/>
          <w:szCs w:val="20"/>
        </w:rPr>
        <w:t>Frassaneit</w:t>
      </w:r>
      <w:proofErr w:type="spellEnd"/>
      <w:r>
        <w:rPr>
          <w:rFonts w:ascii="Arial" w:eastAsia="Arial" w:hAnsi="Arial" w:cs="Arial"/>
          <w:sz w:val="20"/>
          <w:szCs w:val="20"/>
        </w:rPr>
        <w:t xml:space="preserve"> è diviso nelle frazioni di Sotto (</w:t>
      </w:r>
      <w:r>
        <w:rPr>
          <w:rFonts w:ascii="Arial" w:eastAsia="Arial" w:hAnsi="Arial" w:cs="Arial"/>
          <w:b/>
          <w:sz w:val="20"/>
          <w:szCs w:val="20"/>
        </w:rPr>
        <w:t>mt 525</w:t>
      </w:r>
      <w:r>
        <w:rPr>
          <w:rFonts w:ascii="Arial" w:eastAsia="Arial" w:hAnsi="Arial" w:cs="Arial"/>
          <w:sz w:val="20"/>
          <w:szCs w:val="20"/>
        </w:rPr>
        <w:t>) e di Sopra (</w:t>
      </w:r>
      <w:r>
        <w:rPr>
          <w:rFonts w:ascii="Arial" w:eastAsia="Arial" w:hAnsi="Arial" w:cs="Arial"/>
          <w:b/>
          <w:sz w:val="20"/>
          <w:szCs w:val="20"/>
        </w:rPr>
        <w:t>mt 561</w:t>
      </w:r>
      <w:r>
        <w:rPr>
          <w:rFonts w:ascii="Arial" w:eastAsia="Arial" w:hAnsi="Arial" w:cs="Arial"/>
          <w:sz w:val="20"/>
          <w:szCs w:val="20"/>
        </w:rPr>
        <w:t xml:space="preserve">); esso non ha radici storiche così antiche come quelle di Tramonti ma vanta comunque qualche secolo di vita. Nelle sue case, fino al primo dopoguerra, abitavano una dozzina di famiglie, e molti passavano lì anche tutto l’inverno; negli anni ’50 i bambini (più di una ventina) potevano regolarmente seguire le lezioni presso la scuola del paese, dove la maestra insegnava a leggere, scrivere e “far di conto” a classi unite. Il paese era anche dotato di un mulino, che rappresentava un punto di riferimento per chi stazionava negli altri “luoghi” della zona, quali </w:t>
      </w:r>
      <w:proofErr w:type="spellStart"/>
      <w:r>
        <w:rPr>
          <w:rFonts w:ascii="Arial" w:eastAsia="Arial" w:hAnsi="Arial" w:cs="Arial"/>
          <w:sz w:val="20"/>
          <w:szCs w:val="20"/>
        </w:rPr>
        <w:t>Ciul</w:t>
      </w:r>
      <w:proofErr w:type="spellEnd"/>
      <w:r>
        <w:rPr>
          <w:rFonts w:ascii="Arial" w:eastAsia="Arial" w:hAnsi="Arial" w:cs="Arial"/>
          <w:sz w:val="20"/>
          <w:szCs w:val="20"/>
        </w:rPr>
        <w:t xml:space="preserve"> e </w:t>
      </w:r>
      <w:proofErr w:type="spellStart"/>
      <w:r>
        <w:rPr>
          <w:rFonts w:ascii="Arial" w:eastAsia="Arial" w:hAnsi="Arial" w:cs="Arial"/>
          <w:sz w:val="20"/>
          <w:szCs w:val="20"/>
        </w:rPr>
        <w:t>Selis</w:t>
      </w:r>
      <w:proofErr w:type="spellEnd"/>
      <w:r>
        <w:rPr>
          <w:rFonts w:ascii="Arial" w:eastAsia="Arial" w:hAnsi="Arial" w:cs="Arial"/>
          <w:sz w:val="20"/>
          <w:szCs w:val="20"/>
        </w:rPr>
        <w:t xml:space="preserve">. Gli abitanti di allora raggiungevano a piedi le località della Val </w:t>
      </w:r>
      <w:proofErr w:type="spellStart"/>
      <w:r>
        <w:rPr>
          <w:rFonts w:ascii="Arial" w:eastAsia="Arial" w:hAnsi="Arial" w:cs="Arial"/>
          <w:sz w:val="20"/>
          <w:szCs w:val="20"/>
        </w:rPr>
        <w:t>Tramontina</w:t>
      </w:r>
      <w:proofErr w:type="spellEnd"/>
      <w:r>
        <w:rPr>
          <w:rFonts w:ascii="Arial" w:eastAsia="Arial" w:hAnsi="Arial" w:cs="Arial"/>
          <w:sz w:val="20"/>
          <w:szCs w:val="20"/>
        </w:rPr>
        <w:t xml:space="preserve"> trasportando sulla schiena anche 60 Kg di peso, in quanto le dimensioni della strada non consentivano il passaggio di carri. Per </w:t>
      </w:r>
      <w:proofErr w:type="spellStart"/>
      <w:r>
        <w:rPr>
          <w:rFonts w:ascii="Arial" w:eastAsia="Arial" w:hAnsi="Arial" w:cs="Arial"/>
          <w:sz w:val="20"/>
          <w:szCs w:val="20"/>
        </w:rPr>
        <w:t>Frassaneit</w:t>
      </w:r>
      <w:proofErr w:type="spellEnd"/>
      <w:r>
        <w:rPr>
          <w:rFonts w:ascii="Arial" w:eastAsia="Arial" w:hAnsi="Arial" w:cs="Arial"/>
          <w:sz w:val="20"/>
          <w:szCs w:val="20"/>
        </w:rPr>
        <w:t xml:space="preserve">, in direzione della </w:t>
      </w:r>
      <w:proofErr w:type="spellStart"/>
      <w:r>
        <w:rPr>
          <w:rFonts w:ascii="Arial" w:eastAsia="Arial" w:hAnsi="Arial" w:cs="Arial"/>
          <w:sz w:val="20"/>
          <w:szCs w:val="20"/>
        </w:rPr>
        <w:t>F.la</w:t>
      </w:r>
      <w:proofErr w:type="spellEnd"/>
      <w:r>
        <w:rPr>
          <w:rFonts w:ascii="Arial" w:eastAsia="Arial" w:hAnsi="Arial" w:cs="Arial"/>
          <w:sz w:val="20"/>
          <w:szCs w:val="20"/>
        </w:rPr>
        <w:t xml:space="preserve"> </w:t>
      </w:r>
      <w:proofErr w:type="spellStart"/>
      <w:r>
        <w:rPr>
          <w:rFonts w:ascii="Arial" w:eastAsia="Arial" w:hAnsi="Arial" w:cs="Arial"/>
          <w:sz w:val="20"/>
          <w:szCs w:val="20"/>
        </w:rPr>
        <w:t>Caserata</w:t>
      </w:r>
      <w:proofErr w:type="spellEnd"/>
      <w:r>
        <w:rPr>
          <w:rFonts w:ascii="Arial" w:eastAsia="Arial" w:hAnsi="Arial" w:cs="Arial"/>
          <w:sz w:val="20"/>
          <w:szCs w:val="20"/>
        </w:rPr>
        <w:t xml:space="preserve"> e quindi della Val Cellina, passarono, il 6 novembre 1917, gli alpini della 69ª Compagnia del Gemona, in ritirata dalla battaglia della Val Meduna, che aveva visto il sopravvento degli austro-germanici; i superstiti della 70ª Compagnia furono invece sorpresi dal nemico e costretti alla resa la sera del 7, nei pressi di Inglagna.</w:t>
      </w:r>
    </w:p>
    <w:p w:rsidR="0077197D" w:rsidRDefault="0041367D">
      <w:pPr>
        <w:spacing w:after="120"/>
        <w:jc w:val="both"/>
        <w:rPr>
          <w:rFonts w:ascii="Arial" w:eastAsia="Arial" w:hAnsi="Arial" w:cs="Arial"/>
          <w:strike/>
          <w:sz w:val="20"/>
          <w:szCs w:val="20"/>
        </w:rPr>
      </w:pPr>
      <w:r>
        <w:rPr>
          <w:rFonts w:ascii="Arial" w:eastAsia="Arial" w:hAnsi="Arial" w:cs="Arial"/>
          <w:sz w:val="20"/>
          <w:szCs w:val="20"/>
        </w:rPr>
        <w:t xml:space="preserve">Dopo una breve sosta, proseguiremo su stretto sentiero in direzione della diga e del lago del </w:t>
      </w:r>
      <w:proofErr w:type="spellStart"/>
      <w:r>
        <w:rPr>
          <w:rFonts w:ascii="Arial" w:eastAsia="Arial" w:hAnsi="Arial" w:cs="Arial"/>
          <w:sz w:val="20"/>
          <w:szCs w:val="20"/>
        </w:rPr>
        <w:t>Ciul</w:t>
      </w:r>
      <w:proofErr w:type="spellEnd"/>
      <w:r>
        <w:rPr>
          <w:rFonts w:ascii="Arial" w:eastAsia="Arial" w:hAnsi="Arial" w:cs="Arial"/>
          <w:sz w:val="20"/>
          <w:szCs w:val="20"/>
        </w:rPr>
        <w:t xml:space="preserve"> (</w:t>
      </w:r>
      <w:r>
        <w:rPr>
          <w:rFonts w:ascii="Arial" w:eastAsia="Arial" w:hAnsi="Arial" w:cs="Arial"/>
          <w:b/>
          <w:sz w:val="20"/>
          <w:szCs w:val="20"/>
        </w:rPr>
        <w:t>mt 580</w:t>
      </w:r>
      <w:r>
        <w:rPr>
          <w:rFonts w:ascii="Arial" w:eastAsia="Arial" w:hAnsi="Arial" w:cs="Arial"/>
          <w:sz w:val="20"/>
          <w:szCs w:val="20"/>
        </w:rPr>
        <w:t xml:space="preserve">), che raggiungeremo in poco meno di due ore seguendo il sentiero CAI 398. </w:t>
      </w:r>
      <w:r>
        <w:rPr>
          <w:rFonts w:ascii="Arial" w:eastAsia="Arial" w:hAnsi="Arial" w:cs="Arial"/>
          <w:b/>
          <w:sz w:val="20"/>
          <w:szCs w:val="20"/>
          <w:u w:val="single"/>
        </w:rPr>
        <w:t>In questo tratto il sentiero si fa più difficile e necessita di particolare attenzione</w:t>
      </w:r>
      <w:r>
        <w:rPr>
          <w:rFonts w:ascii="Arial" w:eastAsia="Arial" w:hAnsi="Arial" w:cs="Arial"/>
          <w:sz w:val="20"/>
          <w:szCs w:val="20"/>
        </w:rPr>
        <w:t xml:space="preserve">, non tanto per le pendenze, quanto </w:t>
      </w:r>
      <w:r>
        <w:rPr>
          <w:rFonts w:ascii="Arial" w:eastAsia="Arial" w:hAnsi="Arial" w:cs="Arial"/>
          <w:b/>
          <w:sz w:val="20"/>
          <w:szCs w:val="20"/>
          <w:u w:val="single"/>
        </w:rPr>
        <w:t xml:space="preserve">per la ridotta larghezza del sentiero e </w:t>
      </w:r>
      <w:bookmarkStart w:id="1" w:name="_GoBack"/>
      <w:bookmarkEnd w:id="1"/>
      <w:r>
        <w:rPr>
          <w:rFonts w:ascii="Arial" w:eastAsia="Arial" w:hAnsi="Arial" w:cs="Arial"/>
          <w:b/>
          <w:sz w:val="20"/>
          <w:szCs w:val="20"/>
          <w:u w:val="single"/>
        </w:rPr>
        <w:t xml:space="preserve"> </w:t>
      </w:r>
      <w:r w:rsidR="0057390E">
        <w:rPr>
          <w:rFonts w:ascii="Arial" w:eastAsia="Arial" w:hAnsi="Arial" w:cs="Arial"/>
          <w:b/>
          <w:sz w:val="20"/>
          <w:szCs w:val="20"/>
          <w:u w:val="single"/>
        </w:rPr>
        <w:t xml:space="preserve">soprattutto, per </w:t>
      </w:r>
      <w:r>
        <w:rPr>
          <w:rFonts w:ascii="Arial" w:eastAsia="Arial" w:hAnsi="Arial" w:cs="Arial"/>
          <w:b/>
          <w:sz w:val="20"/>
          <w:szCs w:val="20"/>
          <w:u w:val="single"/>
        </w:rPr>
        <w:t>la p</w:t>
      </w:r>
      <w:r w:rsidR="0057390E">
        <w:rPr>
          <w:rFonts w:ascii="Arial" w:eastAsia="Arial" w:hAnsi="Arial" w:cs="Arial"/>
          <w:b/>
          <w:sz w:val="20"/>
          <w:szCs w:val="20"/>
          <w:u w:val="single"/>
        </w:rPr>
        <w:t>resenza di alcune strette cenge esposte con sottostante strapiombo.</w:t>
      </w:r>
      <w:r w:rsidR="00E41D13">
        <w:rPr>
          <w:rFonts w:ascii="Arial" w:eastAsia="Arial" w:hAnsi="Arial" w:cs="Arial"/>
          <w:sz w:val="20"/>
          <w:szCs w:val="20"/>
        </w:rPr>
        <w:t>.</w:t>
      </w:r>
      <w:r w:rsidR="00E41D13">
        <w:rPr>
          <w:rFonts w:ascii="Arial" w:eastAsia="Arial" w:hAnsi="Arial" w:cs="Arial"/>
          <w:b/>
          <w:sz w:val="20"/>
          <w:szCs w:val="20"/>
          <w:u w:val="single"/>
        </w:rPr>
        <w:t xml:space="preserve"> </w:t>
      </w:r>
      <w:r>
        <w:rPr>
          <w:rFonts w:ascii="Arial" w:eastAsia="Arial" w:hAnsi="Arial" w:cs="Arial"/>
          <w:sz w:val="20"/>
          <w:szCs w:val="20"/>
        </w:rPr>
        <w:t xml:space="preserve"> </w:t>
      </w:r>
    </w:p>
    <w:p w:rsidR="0077197D" w:rsidRDefault="0041367D">
      <w:pPr>
        <w:spacing w:after="120"/>
        <w:jc w:val="both"/>
        <w:rPr>
          <w:rFonts w:ascii="Arial" w:eastAsia="Arial" w:hAnsi="Arial" w:cs="Arial"/>
          <w:sz w:val="20"/>
          <w:szCs w:val="20"/>
        </w:rPr>
      </w:pPr>
      <w:r>
        <w:rPr>
          <w:rFonts w:ascii="Arial" w:eastAsia="Arial" w:hAnsi="Arial" w:cs="Arial"/>
          <w:sz w:val="20"/>
          <w:szCs w:val="20"/>
        </w:rPr>
        <w:t>Nei pressi del lago, attorno alle 11:30/12:00, consumeremo il pranzo al sacco, direttamente sul sentiero in quanto non ci sono zone attrezzate e, dopo le foto di rito, prenderemo la via del ritorno sul medesimo tracciato dell’andata raggiungendo le auto intorno alle 16:00/16:30.</w:t>
      </w:r>
    </w:p>
    <w:p w:rsidR="0077197D" w:rsidRDefault="0041367D">
      <w:pPr>
        <w:spacing w:after="120"/>
        <w:jc w:val="both"/>
        <w:rPr>
          <w:rFonts w:ascii="Arial" w:eastAsia="Arial" w:hAnsi="Arial" w:cs="Arial"/>
          <w:sz w:val="20"/>
          <w:szCs w:val="20"/>
        </w:rPr>
      </w:pPr>
      <w:r>
        <w:rPr>
          <w:rFonts w:ascii="Arial" w:eastAsia="Arial" w:hAnsi="Arial" w:cs="Arial"/>
          <w:sz w:val="20"/>
          <w:szCs w:val="20"/>
        </w:rPr>
        <w:t>Sulla strada del ritorno, a Tramonti di Sotto, ci fermeremo per il “terzo tempo” e scambiarci le nostre impressioni.</w:t>
      </w:r>
    </w:p>
    <w:p w:rsidR="0077197D" w:rsidRDefault="0041367D">
      <w:pPr>
        <w:jc w:val="both"/>
        <w:rPr>
          <w:rFonts w:ascii="Arial" w:eastAsia="Arial" w:hAnsi="Arial" w:cs="Arial"/>
          <w:sz w:val="20"/>
          <w:szCs w:val="20"/>
        </w:rPr>
      </w:pPr>
      <w:r>
        <w:rPr>
          <w:rFonts w:ascii="Arial" w:eastAsia="Arial" w:hAnsi="Arial" w:cs="Arial"/>
          <w:b/>
          <w:sz w:val="20"/>
          <w:szCs w:val="20"/>
          <w:u w:val="single"/>
        </w:rPr>
        <w:t>Difficoltà e tempi:</w:t>
      </w:r>
      <w:r>
        <w:rPr>
          <w:rFonts w:ascii="Arial" w:eastAsia="Arial" w:hAnsi="Arial" w:cs="Arial"/>
          <w:sz w:val="20"/>
          <w:szCs w:val="20"/>
        </w:rPr>
        <w:t xml:space="preserve">  -  Carta Tabacco 28, dislivello m. 600, tempi di percorrenza a/r 6 ore circa</w:t>
      </w:r>
    </w:p>
    <w:p w:rsidR="0077197D" w:rsidRDefault="0077197D">
      <w:pPr>
        <w:jc w:val="both"/>
        <w:rPr>
          <w:rFonts w:ascii="Arial" w:eastAsia="Arial" w:hAnsi="Arial" w:cs="Arial"/>
          <w:b/>
          <w:sz w:val="20"/>
          <w:szCs w:val="20"/>
          <w:u w:val="single"/>
        </w:rPr>
      </w:pPr>
    </w:p>
    <w:p w:rsidR="0077197D" w:rsidRDefault="0041367D">
      <w:pPr>
        <w:jc w:val="both"/>
        <w:rPr>
          <w:rFonts w:ascii="Arial" w:eastAsia="Arial" w:hAnsi="Arial" w:cs="Arial"/>
          <w:sz w:val="20"/>
          <w:szCs w:val="20"/>
        </w:rPr>
      </w:pPr>
      <w:r>
        <w:rPr>
          <w:rFonts w:ascii="Arial" w:eastAsia="Arial" w:hAnsi="Arial" w:cs="Arial"/>
          <w:b/>
          <w:sz w:val="20"/>
          <w:szCs w:val="20"/>
          <w:u w:val="single"/>
        </w:rPr>
        <w:t>QUOTE</w:t>
      </w:r>
      <w:r>
        <w:rPr>
          <w:rFonts w:ascii="Arial" w:eastAsia="Arial" w:hAnsi="Arial" w:cs="Arial"/>
          <w:b/>
          <w:sz w:val="20"/>
          <w:szCs w:val="20"/>
        </w:rPr>
        <w:t xml:space="preserve">: </w:t>
      </w:r>
      <w:r>
        <w:rPr>
          <w:rFonts w:ascii="Arial" w:eastAsia="Arial" w:hAnsi="Arial" w:cs="Arial"/>
          <w:sz w:val="20"/>
          <w:szCs w:val="20"/>
        </w:rPr>
        <w:t xml:space="preserve">SOCI GR. MONT. </w:t>
      </w:r>
      <w:r w:rsidR="005A61D8">
        <w:rPr>
          <w:rFonts w:ascii="Arial" w:eastAsia="Arial" w:hAnsi="Arial" w:cs="Arial"/>
          <w:smallCaps/>
          <w:sz w:val="20"/>
          <w:szCs w:val="20"/>
        </w:rPr>
        <w:t>€ 5</w:t>
      </w:r>
      <w:r>
        <w:rPr>
          <w:rFonts w:ascii="Arial" w:eastAsia="Arial" w:hAnsi="Arial" w:cs="Arial"/>
          <w:smallCaps/>
          <w:sz w:val="20"/>
          <w:szCs w:val="20"/>
        </w:rPr>
        <w:t xml:space="preserve">,00 </w:t>
      </w:r>
      <w:r w:rsidR="005A61D8">
        <w:rPr>
          <w:rFonts w:ascii="Arial" w:eastAsia="Arial" w:hAnsi="Arial" w:cs="Arial"/>
          <w:sz w:val="20"/>
          <w:szCs w:val="20"/>
        </w:rPr>
        <w:t>– SOCI CRAL € 7,00 - ESTERNI € 8</w:t>
      </w:r>
      <w:r>
        <w:rPr>
          <w:rFonts w:ascii="Arial" w:eastAsia="Arial" w:hAnsi="Arial" w:cs="Arial"/>
          <w:sz w:val="20"/>
          <w:szCs w:val="20"/>
        </w:rPr>
        <w:t xml:space="preserve">,00 </w:t>
      </w:r>
    </w:p>
    <w:p w:rsidR="0077197D" w:rsidRDefault="0041367D">
      <w:pPr>
        <w:jc w:val="both"/>
        <w:rPr>
          <w:rFonts w:ascii="Arial" w:eastAsia="Arial" w:hAnsi="Arial" w:cs="Arial"/>
          <w:sz w:val="20"/>
          <w:szCs w:val="20"/>
        </w:rPr>
      </w:pPr>
      <w:r>
        <w:rPr>
          <w:rFonts w:ascii="Arial" w:eastAsia="Arial" w:hAnsi="Arial" w:cs="Arial"/>
          <w:sz w:val="20"/>
          <w:szCs w:val="20"/>
        </w:rPr>
        <w:t>Spese KM auto da concordare con il proprietario della vettura.</w:t>
      </w:r>
    </w:p>
    <w:p w:rsidR="0077197D" w:rsidRDefault="004654BE">
      <w:pPr>
        <w:tabs>
          <w:tab w:val="left" w:pos="6237"/>
          <w:tab w:val="left" w:pos="7088"/>
          <w:tab w:val="left" w:pos="8505"/>
        </w:tabs>
        <w:jc w:val="both"/>
        <w:rPr>
          <w:rFonts w:ascii="Arial" w:eastAsia="Arial" w:hAnsi="Arial" w:cs="Arial"/>
          <w:sz w:val="20"/>
          <w:szCs w:val="20"/>
        </w:rPr>
      </w:pPr>
      <w:r>
        <w:rPr>
          <w:rFonts w:ascii="Arial" w:eastAsia="Arial" w:hAnsi="Arial" w:cs="Arial"/>
          <w:sz w:val="20"/>
          <w:szCs w:val="20"/>
        </w:rPr>
        <w:t xml:space="preserve">                                                                                         </w:t>
      </w:r>
      <w:r w:rsidR="0041367D">
        <w:rPr>
          <w:rFonts w:ascii="Arial" w:eastAsia="Arial" w:hAnsi="Arial" w:cs="Arial"/>
          <w:sz w:val="20"/>
          <w:szCs w:val="20"/>
        </w:rPr>
        <w:t>per info:</w:t>
      </w:r>
      <w:r w:rsidR="0041367D">
        <w:rPr>
          <w:rFonts w:ascii="Arial" w:eastAsia="Arial" w:hAnsi="Arial" w:cs="Arial"/>
          <w:sz w:val="20"/>
          <w:szCs w:val="20"/>
        </w:rPr>
        <w:tab/>
      </w:r>
      <w:proofErr w:type="spellStart"/>
      <w:r w:rsidR="0041367D">
        <w:rPr>
          <w:rFonts w:ascii="Arial" w:eastAsia="Arial" w:hAnsi="Arial" w:cs="Arial"/>
          <w:sz w:val="20"/>
          <w:szCs w:val="20"/>
        </w:rPr>
        <w:t>Belfio</w:t>
      </w:r>
      <w:proofErr w:type="spellEnd"/>
      <w:r w:rsidR="0041367D">
        <w:rPr>
          <w:rFonts w:ascii="Arial" w:eastAsia="Arial" w:hAnsi="Arial" w:cs="Arial"/>
          <w:sz w:val="20"/>
          <w:szCs w:val="20"/>
        </w:rPr>
        <w:t xml:space="preserve"> Luigino</w:t>
      </w:r>
      <w:r>
        <w:rPr>
          <w:rFonts w:ascii="Arial" w:eastAsia="Arial" w:hAnsi="Arial" w:cs="Arial"/>
          <w:sz w:val="20"/>
          <w:szCs w:val="20"/>
        </w:rPr>
        <w:t xml:space="preserve">    </w:t>
      </w:r>
      <w:r w:rsidR="0041367D">
        <w:rPr>
          <w:rFonts w:ascii="Arial" w:eastAsia="Arial" w:hAnsi="Arial" w:cs="Arial"/>
          <w:sz w:val="20"/>
          <w:szCs w:val="20"/>
        </w:rPr>
        <w:t>339 25 24 355</w:t>
      </w:r>
    </w:p>
    <w:p w:rsidR="0077197D" w:rsidRDefault="004654BE">
      <w:pPr>
        <w:tabs>
          <w:tab w:val="left" w:pos="6237"/>
          <w:tab w:val="left" w:pos="7088"/>
          <w:tab w:val="left" w:pos="8505"/>
        </w:tabs>
        <w:jc w:val="both"/>
        <w:rPr>
          <w:rFonts w:ascii="Arial" w:eastAsia="Arial" w:hAnsi="Arial" w:cs="Arial"/>
          <w:sz w:val="20"/>
          <w:szCs w:val="20"/>
        </w:rPr>
      </w:pPr>
      <w:r>
        <w:rPr>
          <w:rFonts w:ascii="Arial" w:eastAsia="Arial" w:hAnsi="Arial" w:cs="Arial"/>
          <w:sz w:val="20"/>
          <w:szCs w:val="20"/>
        </w:rPr>
        <w:t xml:space="preserve">Idea di Paolo </w:t>
      </w:r>
      <w:proofErr w:type="spellStart"/>
      <w:r>
        <w:rPr>
          <w:rFonts w:ascii="Arial" w:eastAsia="Arial" w:hAnsi="Arial" w:cs="Arial"/>
          <w:sz w:val="20"/>
          <w:szCs w:val="20"/>
        </w:rPr>
        <w:t>Furlan</w:t>
      </w:r>
      <w:proofErr w:type="spellEnd"/>
      <w:r w:rsidR="0041367D">
        <w:rPr>
          <w:rFonts w:ascii="Arial" w:eastAsia="Arial" w:hAnsi="Arial" w:cs="Arial"/>
          <w:sz w:val="20"/>
          <w:szCs w:val="20"/>
        </w:rPr>
        <w:tab/>
        <w:t xml:space="preserve">Paolo </w:t>
      </w:r>
      <w:proofErr w:type="spellStart"/>
      <w:r w:rsidR="0041367D">
        <w:rPr>
          <w:rFonts w:ascii="Arial" w:eastAsia="Arial" w:hAnsi="Arial" w:cs="Arial"/>
          <w:sz w:val="20"/>
          <w:szCs w:val="20"/>
        </w:rPr>
        <w:t>Furlan</w:t>
      </w:r>
      <w:proofErr w:type="spellEnd"/>
      <w:r>
        <w:rPr>
          <w:rFonts w:ascii="Arial" w:eastAsia="Arial" w:hAnsi="Arial" w:cs="Arial"/>
          <w:sz w:val="20"/>
          <w:szCs w:val="20"/>
        </w:rPr>
        <w:t xml:space="preserve">      </w:t>
      </w:r>
      <w:r w:rsidR="0041367D">
        <w:rPr>
          <w:rFonts w:ascii="Arial" w:eastAsia="Arial" w:hAnsi="Arial" w:cs="Arial"/>
          <w:sz w:val="20"/>
          <w:szCs w:val="20"/>
        </w:rPr>
        <w:t>329 32 30 666</w:t>
      </w:r>
    </w:p>
    <w:p w:rsidR="0077197D" w:rsidRDefault="0077197D">
      <w:pPr>
        <w:jc w:val="both"/>
        <w:rPr>
          <w:rFonts w:ascii="Arial" w:eastAsia="Arial" w:hAnsi="Arial" w:cs="Arial"/>
          <w:sz w:val="20"/>
          <w:szCs w:val="20"/>
        </w:rPr>
      </w:pPr>
    </w:p>
    <w:p w:rsidR="0077197D" w:rsidRDefault="0041367D">
      <w:pPr>
        <w:tabs>
          <w:tab w:val="left" w:pos="7088"/>
        </w:tabs>
        <w:jc w:val="both"/>
        <w:rPr>
          <w:rFonts w:ascii="Arial" w:eastAsia="Arial" w:hAnsi="Arial" w:cs="Arial"/>
          <w:sz w:val="20"/>
          <w:szCs w:val="20"/>
        </w:rPr>
      </w:pPr>
      <w:r>
        <w:rPr>
          <w:rFonts w:ascii="Arial" w:eastAsia="Arial" w:hAnsi="Arial" w:cs="Arial"/>
          <w:sz w:val="20"/>
          <w:szCs w:val="20"/>
        </w:rPr>
        <w:t>Pordenone 25/09/2018</w:t>
      </w:r>
      <w:r>
        <w:rPr>
          <w:rFonts w:ascii="Arial" w:eastAsia="Arial" w:hAnsi="Arial" w:cs="Arial"/>
          <w:sz w:val="20"/>
          <w:szCs w:val="20"/>
        </w:rPr>
        <w:tab/>
        <w:t>IL DIRETTIVO</w:t>
      </w:r>
    </w:p>
    <w:p w:rsidR="0077197D" w:rsidRDefault="0077197D">
      <w:pPr>
        <w:jc w:val="both"/>
        <w:rPr>
          <w:rFonts w:ascii="Arial" w:eastAsia="Arial" w:hAnsi="Arial" w:cs="Arial"/>
          <w:sz w:val="20"/>
          <w:szCs w:val="20"/>
        </w:rPr>
      </w:pPr>
    </w:p>
    <w:p w:rsidR="0077197D" w:rsidRDefault="004136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143"/>
        <w:jc w:val="both"/>
        <w:rPr>
          <w:rFonts w:ascii="Arial" w:eastAsia="Arial" w:hAnsi="Arial" w:cs="Arial"/>
          <w:sz w:val="16"/>
          <w:szCs w:val="16"/>
        </w:rPr>
      </w:pPr>
      <w:r>
        <w:rPr>
          <w:rFonts w:ascii="Arial" w:eastAsia="Arial" w:hAnsi="Arial" w:cs="Arial"/>
          <w:sz w:val="16"/>
          <w:szCs w:val="16"/>
          <w:u w:val="single"/>
        </w:rPr>
        <w:t>La quota comprende</w:t>
      </w:r>
      <w:r>
        <w:rPr>
          <w:rFonts w:ascii="Arial" w:eastAsia="Arial" w:hAnsi="Arial" w:cs="Arial"/>
          <w:sz w:val="16"/>
          <w:szCs w:val="16"/>
        </w:rPr>
        <w:t>: caffè del mattino e terzo tempo.</w:t>
      </w:r>
    </w:p>
    <w:p w:rsidR="0077197D" w:rsidRDefault="0041367D">
      <w:pPr>
        <w:jc w:val="both"/>
        <w:rPr>
          <w:rFonts w:ascii="Arial" w:eastAsia="Arial" w:hAnsi="Arial" w:cs="Arial"/>
          <w:sz w:val="16"/>
          <w:szCs w:val="16"/>
        </w:rPr>
      </w:pPr>
      <w:r>
        <w:rPr>
          <w:rFonts w:ascii="Arial" w:eastAsia="Arial" w:hAnsi="Arial" w:cs="Arial"/>
          <w:sz w:val="16"/>
          <w:szCs w:val="16"/>
        </w:rPr>
        <w:t xml:space="preserve">I partecipanti all’iniziativa cui sopra dichiarano di conoscere e di attenersi alle disposizioni del “Regolamento interno” del Gruppo Montagna ed in particolare all’art.6, ed esonerano e sollevano i rappresentanti e referenti del CRAL della Sezione </w:t>
      </w:r>
      <w:proofErr w:type="spellStart"/>
      <w:r>
        <w:rPr>
          <w:rFonts w:ascii="Arial" w:eastAsia="Arial" w:hAnsi="Arial" w:cs="Arial"/>
          <w:sz w:val="16"/>
          <w:szCs w:val="16"/>
        </w:rPr>
        <w:t>Gr.Montagna</w:t>
      </w:r>
      <w:proofErr w:type="spellEnd"/>
      <w:r>
        <w:rPr>
          <w:rFonts w:ascii="Arial" w:eastAsia="Arial" w:hAnsi="Arial" w:cs="Arial"/>
          <w:sz w:val="16"/>
          <w:szCs w:val="16"/>
        </w:rPr>
        <w:t xml:space="preserve"> da qualsiasi responsabilità per eventuali danni a persone o cose che si verificassero prima, durante e dopo l’iniziativa trasferimenti compresi.</w:t>
      </w:r>
    </w:p>
    <w:p w:rsidR="0077197D" w:rsidRDefault="0077197D">
      <w:pPr>
        <w:jc w:val="both"/>
        <w:rPr>
          <w:rFonts w:ascii="Arial" w:eastAsia="Arial" w:hAnsi="Arial" w:cs="Arial"/>
          <w:sz w:val="16"/>
          <w:szCs w:val="16"/>
        </w:rPr>
      </w:pPr>
    </w:p>
    <w:p w:rsidR="0077197D" w:rsidRDefault="0077197D">
      <w:pPr>
        <w:jc w:val="both"/>
        <w:rPr>
          <w:rFonts w:ascii="Arial" w:eastAsia="Arial" w:hAnsi="Arial" w:cs="Arial"/>
          <w:sz w:val="16"/>
          <w:szCs w:val="16"/>
        </w:rPr>
      </w:pPr>
    </w:p>
    <w:p w:rsidR="0077197D" w:rsidRDefault="0041367D">
      <w:pPr>
        <w:pBdr>
          <w:bottom w:val="single" w:sz="12" w:space="0" w:color="000000"/>
        </w:pBdr>
        <w:jc w:val="both"/>
        <w:rPr>
          <w:rFonts w:ascii="Arial" w:eastAsia="Arial" w:hAnsi="Arial" w:cs="Arial"/>
        </w:rPr>
      </w:pPr>
      <w:r>
        <w:rPr>
          <w:rFonts w:ascii="Arial" w:eastAsia="Arial" w:hAnsi="Arial" w:cs="Arial"/>
          <w:b/>
        </w:rPr>
        <w:t>Prossima uscita 27-28 ottobre AUTOGESTITA</w:t>
      </w:r>
      <w:r>
        <w:rPr>
          <w:rFonts w:ascii="Arial" w:eastAsia="Arial" w:hAnsi="Arial" w:cs="Arial"/>
        </w:rPr>
        <w:t xml:space="preserve"> in zona del Cividalese  </w:t>
      </w:r>
    </w:p>
    <w:p w:rsidR="0077197D" w:rsidRDefault="0077197D">
      <w:pPr>
        <w:jc w:val="both"/>
        <w:rPr>
          <w:rFonts w:ascii="Arial" w:eastAsia="Arial" w:hAnsi="Arial" w:cs="Arial"/>
          <w:sz w:val="20"/>
          <w:szCs w:val="20"/>
        </w:rPr>
      </w:pPr>
    </w:p>
    <w:p w:rsidR="0077197D" w:rsidRDefault="0041367D">
      <w:pPr>
        <w:jc w:val="both"/>
        <w:rPr>
          <w:rFonts w:ascii="Arial" w:eastAsia="Arial" w:hAnsi="Arial" w:cs="Arial"/>
          <w:sz w:val="20"/>
          <w:szCs w:val="20"/>
        </w:rPr>
      </w:pPr>
      <w:r>
        <w:rPr>
          <w:rFonts w:ascii="Arial" w:eastAsia="Arial" w:hAnsi="Arial" w:cs="Arial"/>
        </w:rPr>
        <w:t xml:space="preserve">Prenotazione entro il 12 ottobre 2018. </w:t>
      </w:r>
    </w:p>
    <w:p w:rsidR="0077197D" w:rsidRDefault="0077197D">
      <w:pPr>
        <w:jc w:val="both"/>
        <w:rPr>
          <w:rFonts w:ascii="Arial" w:eastAsia="Arial" w:hAnsi="Arial" w:cs="Arial"/>
          <w:sz w:val="20"/>
          <w:szCs w:val="20"/>
        </w:rPr>
      </w:pPr>
    </w:p>
    <w:sectPr w:rsidR="0077197D">
      <w:headerReference w:type="even" r:id="rId8"/>
      <w:headerReference w:type="default" r:id="rId9"/>
      <w:footerReference w:type="even" r:id="rId10"/>
      <w:footerReference w:type="default" r:id="rId11"/>
      <w:headerReference w:type="first" r:id="rId12"/>
      <w:footerReference w:type="first" r:id="rId13"/>
      <w:pgSz w:w="11906" w:h="16838"/>
      <w:pgMar w:top="0" w:right="680" w:bottom="0" w:left="680" w:header="357" w:footer="2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53E" w:rsidRDefault="00B2553E">
      <w:r>
        <w:separator/>
      </w:r>
    </w:p>
  </w:endnote>
  <w:endnote w:type="continuationSeparator" w:id="0">
    <w:p w:rsidR="00B2553E" w:rsidRDefault="00B2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7D" w:rsidRDefault="0077197D">
    <w:pPr>
      <w:pBdr>
        <w:top w:val="nil"/>
        <w:left w:val="nil"/>
        <w:bottom w:val="nil"/>
        <w:right w:val="nil"/>
        <w:between w:val="nil"/>
      </w:pBdr>
      <w:tabs>
        <w:tab w:val="center" w:pos="4819"/>
        <w:tab w:val="right" w:pos="9638"/>
      </w:tabs>
      <w:rPr>
        <w:rFonts w:ascii="Century Gothic" w:eastAsia="Century Gothic" w:hAnsi="Century Gothic" w:cs="Century Gothic"/>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7D" w:rsidRDefault="0041367D">
    <w:pPr>
      <w:pBdr>
        <w:top w:val="nil"/>
        <w:left w:val="nil"/>
        <w:bottom w:val="nil"/>
        <w:right w:val="nil"/>
        <w:between w:val="nil"/>
      </w:pBdr>
      <w:tabs>
        <w:tab w:val="center" w:pos="4819"/>
        <w:tab w:val="right" w:pos="9638"/>
      </w:tabs>
      <w:rPr>
        <w:color w:val="000000"/>
      </w:rPr>
    </w:pPr>
    <w:r>
      <w:rPr>
        <w:color w:val="000000"/>
      </w:rPr>
      <w:t>_______________________________________________________________________________</w:t>
    </w:r>
  </w:p>
  <w:p w:rsidR="0077197D" w:rsidRDefault="0041367D">
    <w:pPr>
      <w:pBdr>
        <w:top w:val="nil"/>
        <w:left w:val="nil"/>
        <w:bottom w:val="nil"/>
        <w:right w:val="nil"/>
        <w:between w:val="nil"/>
      </w:pBdr>
      <w:tabs>
        <w:tab w:val="center" w:pos="4819"/>
        <w:tab w:val="right" w:pos="9638"/>
      </w:tabs>
      <w:rPr>
        <w:color w:val="000000"/>
        <w:sz w:val="16"/>
        <w:szCs w:val="16"/>
      </w:rPr>
    </w:pPr>
    <w:r>
      <w:rPr>
        <w:color w:val="000000"/>
        <w:sz w:val="16"/>
        <w:szCs w:val="16"/>
      </w:rPr>
      <w:t xml:space="preserve">e mail: </w:t>
    </w:r>
    <w:hyperlink r:id="rId1">
      <w:r>
        <w:rPr>
          <w:color w:val="0000FF"/>
          <w:sz w:val="20"/>
          <w:szCs w:val="20"/>
          <w:u w:val="single"/>
        </w:rPr>
        <w:t>gruppomontagnabpfa@gmail.com</w:t>
      </w:r>
    </w:hyperlink>
    <w:r>
      <w:rPr>
        <w:color w:val="0000FF"/>
        <w:sz w:val="20"/>
        <w:szCs w:val="20"/>
        <w:u w:val="single"/>
      </w:rPr>
      <w:tab/>
    </w:r>
    <w:r>
      <w:rPr>
        <w:color w:val="0432FF"/>
        <w:sz w:val="22"/>
        <w:szCs w:val="22"/>
      </w:rPr>
      <w:t>www.cralfriuladria.it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7D" w:rsidRDefault="0077197D">
    <w:pPr>
      <w:pBdr>
        <w:top w:val="nil"/>
        <w:left w:val="nil"/>
        <w:bottom w:val="nil"/>
        <w:right w:val="nil"/>
        <w:between w:val="nil"/>
      </w:pBdr>
      <w:tabs>
        <w:tab w:val="center" w:pos="4819"/>
        <w:tab w:val="right" w:pos="9638"/>
      </w:tabs>
      <w:rPr>
        <w:rFonts w:ascii="Century Gothic" w:eastAsia="Century Gothic" w:hAnsi="Century Gothic" w:cs="Century Gothic"/>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53E" w:rsidRDefault="00B2553E">
      <w:r>
        <w:separator/>
      </w:r>
    </w:p>
  </w:footnote>
  <w:footnote w:type="continuationSeparator" w:id="0">
    <w:p w:rsidR="00B2553E" w:rsidRDefault="00B25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7D" w:rsidRDefault="0077197D">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7D" w:rsidRDefault="0041367D">
    <w:pPr>
      <w:pBdr>
        <w:top w:val="nil"/>
        <w:left w:val="nil"/>
        <w:bottom w:val="nil"/>
        <w:right w:val="nil"/>
        <w:between w:val="nil"/>
      </w:pBdr>
      <w:tabs>
        <w:tab w:val="center" w:pos="4819"/>
        <w:tab w:val="right" w:pos="9638"/>
      </w:tabs>
      <w:rPr>
        <w:rFonts w:ascii="Tahoma" w:eastAsia="Tahoma" w:hAnsi="Tahoma" w:cs="Tahoma"/>
        <w:b/>
        <w:color w:val="000000"/>
      </w:rPr>
    </w:pPr>
    <w:r>
      <w:rPr>
        <w:noProof/>
      </w:rPr>
      <w:drawing>
        <wp:anchor distT="0" distB="0" distL="0" distR="0" simplePos="0" relativeHeight="251658240" behindDoc="1" locked="0" layoutInCell="1" hidden="0" allowOverlap="1">
          <wp:simplePos x="0" y="0"/>
          <wp:positionH relativeFrom="margin">
            <wp:posOffset>106679</wp:posOffset>
          </wp:positionH>
          <wp:positionV relativeFrom="paragraph">
            <wp:posOffset>-224154</wp:posOffset>
          </wp:positionV>
          <wp:extent cx="1829435" cy="1038022"/>
          <wp:effectExtent l="0" t="0" r="0" b="1905"/>
          <wp:wrapNone/>
          <wp:docPr id="6" name="Immagine 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blip>
                  <a:stretch>
                    <a:fillRect/>
                  </a:stretch>
                </pic:blipFill>
                <pic:spPr>
                  <a:xfrm>
                    <a:off x="0" y="0"/>
                    <a:ext cx="1829435" cy="1039927"/>
                  </a:xfrm>
                  <a:prstGeom prst="rect">
                    <a:avLst/>
                  </a:prstGeom>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3298825</wp:posOffset>
          </wp:positionH>
          <wp:positionV relativeFrom="paragraph">
            <wp:posOffset>-61594</wp:posOffset>
          </wp:positionV>
          <wp:extent cx="666750" cy="800100"/>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66750" cy="800100"/>
                  </a:xfrm>
                  <a:prstGeom prst="rect">
                    <a:avLst/>
                  </a:prstGeom>
                  <a:ln/>
                </pic:spPr>
              </pic:pic>
            </a:graphicData>
          </a:graphic>
        </wp:anchor>
      </w:drawing>
    </w:r>
  </w:p>
  <w:p w:rsidR="0077197D" w:rsidRDefault="0041367D">
    <w:pPr>
      <w:pBdr>
        <w:top w:val="nil"/>
        <w:left w:val="nil"/>
        <w:bottom w:val="nil"/>
        <w:right w:val="nil"/>
        <w:between w:val="nil"/>
      </w:pBdr>
      <w:tabs>
        <w:tab w:val="left" w:pos="3800"/>
        <w:tab w:val="left" w:pos="6605"/>
      </w:tabs>
      <w:rPr>
        <w:rFonts w:ascii="Tahoma" w:eastAsia="Tahoma" w:hAnsi="Tahoma" w:cs="Tahoma"/>
        <w:b/>
        <w:color w:val="000000"/>
      </w:rPr>
    </w:pPr>
    <w:r>
      <w:rPr>
        <w:rFonts w:ascii="Tahoma" w:eastAsia="Tahoma" w:hAnsi="Tahoma" w:cs="Tahoma"/>
        <w:b/>
        <w:color w:val="000000"/>
      </w:rPr>
      <w:tab/>
    </w:r>
    <w:r>
      <w:rPr>
        <w:rFonts w:ascii="Tahoma" w:eastAsia="Tahoma" w:hAnsi="Tahoma" w:cs="Tahoma"/>
        <w:b/>
        <w:color w:val="000000"/>
      </w:rPr>
      <w:tab/>
      <w:t>SEZIONE</w:t>
    </w:r>
  </w:p>
  <w:p w:rsidR="0077197D" w:rsidRDefault="0041367D">
    <w:pPr>
      <w:pBdr>
        <w:top w:val="nil"/>
        <w:left w:val="nil"/>
        <w:bottom w:val="nil"/>
        <w:right w:val="nil"/>
        <w:between w:val="nil"/>
      </w:pBdr>
      <w:tabs>
        <w:tab w:val="left" w:pos="6615"/>
      </w:tabs>
      <w:rPr>
        <w:rFonts w:ascii="Tahoma" w:eastAsia="Tahoma" w:hAnsi="Tahoma" w:cs="Tahoma"/>
        <w:b/>
        <w:color w:val="000000"/>
        <w:sz w:val="22"/>
        <w:szCs w:val="22"/>
      </w:rPr>
    </w:pPr>
    <w:r>
      <w:rPr>
        <w:rFonts w:ascii="Tahoma" w:eastAsia="Tahoma" w:hAnsi="Tahoma" w:cs="Tahoma"/>
        <w:b/>
        <w:color w:val="000000"/>
      </w:rPr>
      <w:tab/>
    </w:r>
    <w:r>
      <w:rPr>
        <w:rFonts w:ascii="Tahoma" w:eastAsia="Tahoma" w:hAnsi="Tahoma" w:cs="Tahoma"/>
        <w:b/>
        <w:color w:val="000000"/>
        <w:sz w:val="22"/>
        <w:szCs w:val="22"/>
      </w:rPr>
      <w:t>GRUPPO MONTAGNA</w:t>
    </w:r>
  </w:p>
  <w:p w:rsidR="0077197D" w:rsidRDefault="0077197D">
    <w:pPr>
      <w:pBdr>
        <w:top w:val="nil"/>
        <w:left w:val="nil"/>
        <w:bottom w:val="nil"/>
        <w:right w:val="nil"/>
        <w:between w:val="nil"/>
      </w:pBdr>
      <w:tabs>
        <w:tab w:val="left" w:pos="7339"/>
      </w:tabs>
      <w:rPr>
        <w:rFonts w:ascii="Tahoma" w:eastAsia="Tahoma" w:hAnsi="Tahoma" w:cs="Tahoma"/>
        <w:b/>
        <w:color w:val="000000"/>
      </w:rPr>
    </w:pPr>
  </w:p>
  <w:p w:rsidR="0077197D" w:rsidRDefault="0077197D">
    <w:pPr>
      <w:pBdr>
        <w:top w:val="nil"/>
        <w:left w:val="nil"/>
        <w:bottom w:val="single" w:sz="12" w:space="1" w:color="000000"/>
        <w:right w:val="nil"/>
        <w:between w:val="nil"/>
      </w:pBdr>
      <w:tabs>
        <w:tab w:val="center" w:pos="4819"/>
        <w:tab w:val="right" w:pos="9638"/>
      </w:tabs>
      <w:rPr>
        <w:rFonts w:ascii="Century Gothic" w:eastAsia="Century Gothic" w:hAnsi="Century Gothic" w:cs="Century Gothic"/>
        <w:color w:val="000000"/>
        <w:sz w:val="22"/>
        <w:szCs w:val="22"/>
      </w:rPr>
    </w:pPr>
  </w:p>
  <w:p w:rsidR="0077197D" w:rsidRDefault="0077197D">
    <w:pPr>
      <w:pBdr>
        <w:top w:val="nil"/>
        <w:left w:val="nil"/>
        <w:bottom w:val="nil"/>
        <w:right w:val="nil"/>
        <w:between w:val="nil"/>
      </w:pBdr>
      <w:tabs>
        <w:tab w:val="center" w:pos="4819"/>
        <w:tab w:val="right" w:pos="9638"/>
      </w:tabs>
      <w:rPr>
        <w:rFonts w:ascii="Century Gothic" w:eastAsia="Century Gothic" w:hAnsi="Century Gothic" w:cs="Century Gothic"/>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7D" w:rsidRDefault="0077197D">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E51"/>
    <w:multiLevelType w:val="multilevel"/>
    <w:tmpl w:val="59A6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77197D"/>
    <w:rsid w:val="000206FD"/>
    <w:rsid w:val="0041367D"/>
    <w:rsid w:val="004654BE"/>
    <w:rsid w:val="0057390E"/>
    <w:rsid w:val="005A61D8"/>
    <w:rsid w:val="0077197D"/>
    <w:rsid w:val="00B2553E"/>
    <w:rsid w:val="00E41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1E7"/>
  </w:style>
  <w:style w:type="paragraph" w:styleId="Titolo1">
    <w:name w:val="heading 1"/>
    <w:basedOn w:val="Normale"/>
    <w:next w:val="Normale"/>
    <w:qFormat/>
    <w:rsid w:val="00AD01E7"/>
    <w:pPr>
      <w:keepNext/>
      <w:overflowPunct w:val="0"/>
      <w:autoSpaceDE w:val="0"/>
      <w:autoSpaceDN w:val="0"/>
      <w:adjustRightInd w:val="0"/>
      <w:jc w:val="center"/>
      <w:textAlignment w:val="baseline"/>
      <w:outlineLvl w:val="0"/>
    </w:pPr>
    <w:rPr>
      <w:rFonts w:ascii="Book Antiqua" w:hAnsi="Book Antiqua"/>
      <w:b/>
      <w:iCs/>
      <w:szCs w:val="20"/>
    </w:rPr>
  </w:style>
  <w:style w:type="paragraph" w:styleId="Titolo2">
    <w:name w:val="heading 2"/>
    <w:basedOn w:val="Normale"/>
    <w:next w:val="Normale"/>
    <w:qFormat/>
    <w:rsid w:val="00AD01E7"/>
    <w:pPr>
      <w:keepNext/>
      <w:outlineLvl w:val="1"/>
    </w:pPr>
    <w:rPr>
      <w:szCs w:val="22"/>
      <w:u w:val="single"/>
    </w:rPr>
  </w:style>
  <w:style w:type="paragraph" w:styleId="Titolo3">
    <w:name w:val="heading 3"/>
    <w:basedOn w:val="Normale"/>
    <w:next w:val="Normale"/>
    <w:qFormat/>
    <w:rsid w:val="00AD01E7"/>
    <w:pPr>
      <w:keepNext/>
      <w:overflowPunct w:val="0"/>
      <w:autoSpaceDE w:val="0"/>
      <w:autoSpaceDN w:val="0"/>
      <w:adjustRightInd w:val="0"/>
      <w:ind w:right="3968"/>
      <w:textAlignment w:val="baseline"/>
      <w:outlineLvl w:val="2"/>
    </w:pPr>
    <w:rPr>
      <w:rFonts w:ascii="Tahoma" w:hAnsi="Tahoma" w:cs="Tahoma"/>
      <w:i/>
      <w:iCs/>
      <w:sz w:val="16"/>
      <w:szCs w:val="20"/>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qFormat/>
    <w:rsid w:val="00AD01E7"/>
    <w:pPr>
      <w:keepNext/>
      <w:jc w:val="center"/>
      <w:outlineLvl w:val="4"/>
    </w:pPr>
    <w:rPr>
      <w:rFonts w:ascii="Tahoma" w:hAnsi="Tahoma" w:cs="Tahoma"/>
      <w:sz w:val="28"/>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rsid w:val="00AD01E7"/>
    <w:pPr>
      <w:tabs>
        <w:tab w:val="center" w:pos="4819"/>
        <w:tab w:val="right" w:pos="9638"/>
      </w:tabs>
    </w:pPr>
  </w:style>
  <w:style w:type="paragraph" w:styleId="Pidipagina">
    <w:name w:val="footer"/>
    <w:basedOn w:val="Normale"/>
    <w:link w:val="PidipaginaCarattere"/>
    <w:uiPriority w:val="99"/>
    <w:rsid w:val="0080213C"/>
    <w:pPr>
      <w:tabs>
        <w:tab w:val="center" w:pos="4819"/>
        <w:tab w:val="right" w:pos="9638"/>
      </w:tabs>
    </w:pPr>
    <w:rPr>
      <w:rFonts w:ascii="Century Gothic" w:hAnsi="Century Gothic"/>
      <w:sz w:val="16"/>
    </w:rPr>
  </w:style>
  <w:style w:type="paragraph" w:styleId="Testofumetto">
    <w:name w:val="Balloon Text"/>
    <w:basedOn w:val="Normale"/>
    <w:semiHidden/>
    <w:rsid w:val="00AD01E7"/>
    <w:rPr>
      <w:rFonts w:ascii="Tahoma" w:hAnsi="Tahoma" w:cs="Tahoma"/>
      <w:sz w:val="16"/>
      <w:szCs w:val="16"/>
    </w:rPr>
  </w:style>
  <w:style w:type="paragraph" w:styleId="Didascalia">
    <w:name w:val="caption"/>
    <w:basedOn w:val="Normale"/>
    <w:next w:val="Normale"/>
    <w:qFormat/>
    <w:rsid w:val="00AD01E7"/>
    <w:pPr>
      <w:framePr w:h="0" w:hSpace="141" w:wrap="around" w:vAnchor="text" w:hAnchor="text" w:y="1"/>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pPr>
    <w:rPr>
      <w:sz w:val="44"/>
      <w:szCs w:val="20"/>
    </w:rPr>
  </w:style>
  <w:style w:type="character" w:styleId="Collegamentoipertestuale">
    <w:name w:val="Hyperlink"/>
    <w:semiHidden/>
    <w:rsid w:val="00AD01E7"/>
    <w:rPr>
      <w:color w:val="0000FF"/>
      <w:u w:val="single"/>
    </w:rPr>
  </w:style>
  <w:style w:type="paragraph" w:styleId="Rientrocorpodeltesto">
    <w:name w:val="Body Text Indent"/>
    <w:basedOn w:val="Normale"/>
    <w:semiHidden/>
    <w:rsid w:val="00AD01E7"/>
    <w:pPr>
      <w:overflowPunct w:val="0"/>
      <w:autoSpaceDE w:val="0"/>
      <w:autoSpaceDN w:val="0"/>
      <w:adjustRightInd w:val="0"/>
      <w:ind w:left="4248"/>
      <w:textAlignment w:val="baseline"/>
    </w:pPr>
    <w:rPr>
      <w:rFonts w:ascii="Tahoma" w:hAnsi="Tahoma" w:cs="Tahoma"/>
      <w:i/>
      <w:iCs/>
      <w:szCs w:val="20"/>
    </w:rPr>
  </w:style>
  <w:style w:type="character" w:styleId="Collegamentovisitato">
    <w:name w:val="FollowedHyperlink"/>
    <w:semiHidden/>
    <w:rsid w:val="00AD01E7"/>
    <w:rPr>
      <w:color w:val="800080"/>
      <w:u w:val="single"/>
    </w:rPr>
  </w:style>
  <w:style w:type="character" w:customStyle="1" w:styleId="PidipaginaCarattere">
    <w:name w:val="Piè di pagina Carattere"/>
    <w:link w:val="Pidipagina"/>
    <w:uiPriority w:val="99"/>
    <w:rsid w:val="0080213C"/>
    <w:rPr>
      <w:rFonts w:ascii="Century Gothic" w:hAnsi="Century Gothic"/>
      <w:sz w:val="16"/>
      <w:szCs w:val="24"/>
    </w:rPr>
  </w:style>
  <w:style w:type="character" w:customStyle="1" w:styleId="IntestazioneCarattere">
    <w:name w:val="Intestazione Carattere"/>
    <w:link w:val="Intestazione"/>
    <w:uiPriority w:val="99"/>
    <w:rsid w:val="00576431"/>
    <w:rPr>
      <w:sz w:val="24"/>
      <w:szCs w:val="24"/>
    </w:rPr>
  </w:style>
  <w:style w:type="paragraph" w:customStyle="1" w:styleId="bodytext22">
    <w:name w:val="bodytext22"/>
    <w:basedOn w:val="Normale"/>
    <w:rsid w:val="00746EE9"/>
    <w:pPr>
      <w:spacing w:before="100" w:beforeAutospacing="1" w:after="100" w:afterAutospacing="1"/>
    </w:pPr>
  </w:style>
  <w:style w:type="paragraph" w:customStyle="1" w:styleId="bodytext23">
    <w:name w:val="bodytext23"/>
    <w:basedOn w:val="Normale"/>
    <w:rsid w:val="00746EE9"/>
    <w:pPr>
      <w:spacing w:before="100" w:beforeAutospacing="1" w:after="100" w:afterAutospacing="1"/>
    </w:pPr>
  </w:style>
  <w:style w:type="paragraph" w:customStyle="1" w:styleId="BodyText230">
    <w:name w:val="Body Text 23"/>
    <w:basedOn w:val="Normale"/>
    <w:rsid w:val="00746EE9"/>
    <w:pPr>
      <w:overflowPunct w:val="0"/>
      <w:autoSpaceDE w:val="0"/>
      <w:autoSpaceDN w:val="0"/>
      <w:adjustRightInd w:val="0"/>
      <w:spacing w:line="288" w:lineRule="auto"/>
      <w:jc w:val="both"/>
      <w:textAlignment w:val="baseline"/>
    </w:pPr>
    <w:rPr>
      <w:szCs w:val="20"/>
    </w:rPr>
  </w:style>
  <w:style w:type="paragraph" w:customStyle="1" w:styleId="BodyText220">
    <w:name w:val="Body Text 22"/>
    <w:basedOn w:val="Normale"/>
    <w:rsid w:val="00746EE9"/>
    <w:pPr>
      <w:overflowPunct w:val="0"/>
      <w:autoSpaceDE w:val="0"/>
      <w:autoSpaceDN w:val="0"/>
      <w:adjustRightInd w:val="0"/>
      <w:jc w:val="both"/>
      <w:textAlignment w:val="baseline"/>
    </w:pPr>
    <w:rPr>
      <w:b/>
      <w:i/>
      <w:sz w:val="22"/>
      <w:szCs w:val="20"/>
    </w:rPr>
  </w:style>
  <w:style w:type="paragraph" w:styleId="PreformattatoHTML">
    <w:name w:val="HTML Preformatted"/>
    <w:basedOn w:val="Normale"/>
    <w:link w:val="PreformattatoHTMLCarattere"/>
    <w:uiPriority w:val="99"/>
    <w:unhideWhenUsed/>
    <w:rsid w:val="006C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6C0278"/>
    <w:rPr>
      <w:rFonts w:ascii="Courier New" w:hAnsi="Courier New" w:cs="Courier New"/>
    </w:rPr>
  </w:style>
  <w:style w:type="paragraph" w:styleId="Paragrafoelenco">
    <w:name w:val="List Paragraph"/>
    <w:basedOn w:val="Normale"/>
    <w:uiPriority w:val="72"/>
    <w:rsid w:val="00BC4FA1"/>
    <w:pPr>
      <w:ind w:left="720"/>
      <w:contextualSpacing/>
    </w:pPr>
  </w:style>
  <w:style w:type="character" w:customStyle="1" w:styleId="apple-converted-space">
    <w:name w:val="apple-converted-space"/>
    <w:basedOn w:val="Carpredefinitoparagrafo"/>
    <w:rsid w:val="003F745C"/>
  </w:style>
  <w:style w:type="character" w:customStyle="1" w:styleId="apple-tab-span">
    <w:name w:val="apple-tab-span"/>
    <w:basedOn w:val="Carpredefinitoparagrafo"/>
    <w:rsid w:val="003F745C"/>
  </w:style>
  <w:style w:type="character" w:styleId="Rimandocommento">
    <w:name w:val="annotation reference"/>
    <w:basedOn w:val="Carpredefinitoparagrafo"/>
    <w:uiPriority w:val="99"/>
    <w:semiHidden/>
    <w:unhideWhenUsed/>
    <w:rsid w:val="007A7F38"/>
    <w:rPr>
      <w:sz w:val="16"/>
      <w:szCs w:val="16"/>
    </w:rPr>
  </w:style>
  <w:style w:type="paragraph" w:styleId="Testocommento">
    <w:name w:val="annotation text"/>
    <w:basedOn w:val="Normale"/>
    <w:link w:val="TestocommentoCarattere"/>
    <w:uiPriority w:val="99"/>
    <w:semiHidden/>
    <w:unhideWhenUsed/>
    <w:rsid w:val="007A7F38"/>
    <w:rPr>
      <w:sz w:val="20"/>
      <w:szCs w:val="20"/>
    </w:rPr>
  </w:style>
  <w:style w:type="character" w:customStyle="1" w:styleId="TestocommentoCarattere">
    <w:name w:val="Testo commento Carattere"/>
    <w:basedOn w:val="Carpredefinitoparagrafo"/>
    <w:link w:val="Testocommento"/>
    <w:uiPriority w:val="99"/>
    <w:semiHidden/>
    <w:rsid w:val="007A7F38"/>
  </w:style>
  <w:style w:type="paragraph" w:styleId="Soggettocommento">
    <w:name w:val="annotation subject"/>
    <w:basedOn w:val="Testocommento"/>
    <w:next w:val="Testocommento"/>
    <w:link w:val="SoggettocommentoCarattere"/>
    <w:uiPriority w:val="99"/>
    <w:semiHidden/>
    <w:unhideWhenUsed/>
    <w:rsid w:val="007A7F38"/>
    <w:rPr>
      <w:b/>
      <w:bCs/>
    </w:rPr>
  </w:style>
  <w:style w:type="character" w:customStyle="1" w:styleId="SoggettocommentoCarattere">
    <w:name w:val="Soggetto commento Carattere"/>
    <w:basedOn w:val="TestocommentoCarattere"/>
    <w:link w:val="Soggettocommento"/>
    <w:uiPriority w:val="99"/>
    <w:semiHidden/>
    <w:rsid w:val="007A7F38"/>
    <w:rPr>
      <w:b/>
      <w:bCs/>
    </w:rPr>
  </w:style>
  <w:style w:type="paragraph" w:customStyle="1" w:styleId="Contenutotabella">
    <w:name w:val="Contenuto tabella"/>
    <w:basedOn w:val="Normale"/>
    <w:rsid w:val="001E5159"/>
    <w:pPr>
      <w:suppressLineNumbers/>
      <w:suppressAutoHyphens/>
    </w:pPr>
    <w:rPr>
      <w:lang w:eastAsia="ar-SA"/>
    </w:rPr>
  </w:style>
  <w:style w:type="paragraph" w:styleId="Puntoelenco">
    <w:name w:val="List Bullet"/>
    <w:basedOn w:val="Normale"/>
    <w:uiPriority w:val="99"/>
    <w:unhideWhenUsed/>
    <w:rsid w:val="00936B68"/>
    <w:pPr>
      <w:tabs>
        <w:tab w:val="num" w:pos="720"/>
      </w:tabs>
      <w:ind w:left="720" w:hanging="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1E7"/>
  </w:style>
  <w:style w:type="paragraph" w:styleId="Titolo1">
    <w:name w:val="heading 1"/>
    <w:basedOn w:val="Normale"/>
    <w:next w:val="Normale"/>
    <w:qFormat/>
    <w:rsid w:val="00AD01E7"/>
    <w:pPr>
      <w:keepNext/>
      <w:overflowPunct w:val="0"/>
      <w:autoSpaceDE w:val="0"/>
      <w:autoSpaceDN w:val="0"/>
      <w:adjustRightInd w:val="0"/>
      <w:jc w:val="center"/>
      <w:textAlignment w:val="baseline"/>
      <w:outlineLvl w:val="0"/>
    </w:pPr>
    <w:rPr>
      <w:rFonts w:ascii="Book Antiqua" w:hAnsi="Book Antiqua"/>
      <w:b/>
      <w:iCs/>
      <w:szCs w:val="20"/>
    </w:rPr>
  </w:style>
  <w:style w:type="paragraph" w:styleId="Titolo2">
    <w:name w:val="heading 2"/>
    <w:basedOn w:val="Normale"/>
    <w:next w:val="Normale"/>
    <w:qFormat/>
    <w:rsid w:val="00AD01E7"/>
    <w:pPr>
      <w:keepNext/>
      <w:outlineLvl w:val="1"/>
    </w:pPr>
    <w:rPr>
      <w:szCs w:val="22"/>
      <w:u w:val="single"/>
    </w:rPr>
  </w:style>
  <w:style w:type="paragraph" w:styleId="Titolo3">
    <w:name w:val="heading 3"/>
    <w:basedOn w:val="Normale"/>
    <w:next w:val="Normale"/>
    <w:qFormat/>
    <w:rsid w:val="00AD01E7"/>
    <w:pPr>
      <w:keepNext/>
      <w:overflowPunct w:val="0"/>
      <w:autoSpaceDE w:val="0"/>
      <w:autoSpaceDN w:val="0"/>
      <w:adjustRightInd w:val="0"/>
      <w:ind w:right="3968"/>
      <w:textAlignment w:val="baseline"/>
      <w:outlineLvl w:val="2"/>
    </w:pPr>
    <w:rPr>
      <w:rFonts w:ascii="Tahoma" w:hAnsi="Tahoma" w:cs="Tahoma"/>
      <w:i/>
      <w:iCs/>
      <w:sz w:val="16"/>
      <w:szCs w:val="20"/>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qFormat/>
    <w:rsid w:val="00AD01E7"/>
    <w:pPr>
      <w:keepNext/>
      <w:jc w:val="center"/>
      <w:outlineLvl w:val="4"/>
    </w:pPr>
    <w:rPr>
      <w:rFonts w:ascii="Tahoma" w:hAnsi="Tahoma" w:cs="Tahoma"/>
      <w:sz w:val="28"/>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rsid w:val="00AD01E7"/>
    <w:pPr>
      <w:tabs>
        <w:tab w:val="center" w:pos="4819"/>
        <w:tab w:val="right" w:pos="9638"/>
      </w:tabs>
    </w:pPr>
  </w:style>
  <w:style w:type="paragraph" w:styleId="Pidipagina">
    <w:name w:val="footer"/>
    <w:basedOn w:val="Normale"/>
    <w:link w:val="PidipaginaCarattere"/>
    <w:uiPriority w:val="99"/>
    <w:rsid w:val="0080213C"/>
    <w:pPr>
      <w:tabs>
        <w:tab w:val="center" w:pos="4819"/>
        <w:tab w:val="right" w:pos="9638"/>
      </w:tabs>
    </w:pPr>
    <w:rPr>
      <w:rFonts w:ascii="Century Gothic" w:hAnsi="Century Gothic"/>
      <w:sz w:val="16"/>
    </w:rPr>
  </w:style>
  <w:style w:type="paragraph" w:styleId="Testofumetto">
    <w:name w:val="Balloon Text"/>
    <w:basedOn w:val="Normale"/>
    <w:semiHidden/>
    <w:rsid w:val="00AD01E7"/>
    <w:rPr>
      <w:rFonts w:ascii="Tahoma" w:hAnsi="Tahoma" w:cs="Tahoma"/>
      <w:sz w:val="16"/>
      <w:szCs w:val="16"/>
    </w:rPr>
  </w:style>
  <w:style w:type="paragraph" w:styleId="Didascalia">
    <w:name w:val="caption"/>
    <w:basedOn w:val="Normale"/>
    <w:next w:val="Normale"/>
    <w:qFormat/>
    <w:rsid w:val="00AD01E7"/>
    <w:pPr>
      <w:framePr w:h="0" w:hSpace="141" w:wrap="around" w:vAnchor="text" w:hAnchor="text" w:y="1"/>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pPr>
    <w:rPr>
      <w:sz w:val="44"/>
      <w:szCs w:val="20"/>
    </w:rPr>
  </w:style>
  <w:style w:type="character" w:styleId="Collegamentoipertestuale">
    <w:name w:val="Hyperlink"/>
    <w:semiHidden/>
    <w:rsid w:val="00AD01E7"/>
    <w:rPr>
      <w:color w:val="0000FF"/>
      <w:u w:val="single"/>
    </w:rPr>
  </w:style>
  <w:style w:type="paragraph" w:styleId="Rientrocorpodeltesto">
    <w:name w:val="Body Text Indent"/>
    <w:basedOn w:val="Normale"/>
    <w:semiHidden/>
    <w:rsid w:val="00AD01E7"/>
    <w:pPr>
      <w:overflowPunct w:val="0"/>
      <w:autoSpaceDE w:val="0"/>
      <w:autoSpaceDN w:val="0"/>
      <w:adjustRightInd w:val="0"/>
      <w:ind w:left="4248"/>
      <w:textAlignment w:val="baseline"/>
    </w:pPr>
    <w:rPr>
      <w:rFonts w:ascii="Tahoma" w:hAnsi="Tahoma" w:cs="Tahoma"/>
      <w:i/>
      <w:iCs/>
      <w:szCs w:val="20"/>
    </w:rPr>
  </w:style>
  <w:style w:type="character" w:styleId="Collegamentovisitato">
    <w:name w:val="FollowedHyperlink"/>
    <w:semiHidden/>
    <w:rsid w:val="00AD01E7"/>
    <w:rPr>
      <w:color w:val="800080"/>
      <w:u w:val="single"/>
    </w:rPr>
  </w:style>
  <w:style w:type="character" w:customStyle="1" w:styleId="PidipaginaCarattere">
    <w:name w:val="Piè di pagina Carattere"/>
    <w:link w:val="Pidipagina"/>
    <w:uiPriority w:val="99"/>
    <w:rsid w:val="0080213C"/>
    <w:rPr>
      <w:rFonts w:ascii="Century Gothic" w:hAnsi="Century Gothic"/>
      <w:sz w:val="16"/>
      <w:szCs w:val="24"/>
    </w:rPr>
  </w:style>
  <w:style w:type="character" w:customStyle="1" w:styleId="IntestazioneCarattere">
    <w:name w:val="Intestazione Carattere"/>
    <w:link w:val="Intestazione"/>
    <w:uiPriority w:val="99"/>
    <w:rsid w:val="00576431"/>
    <w:rPr>
      <w:sz w:val="24"/>
      <w:szCs w:val="24"/>
    </w:rPr>
  </w:style>
  <w:style w:type="paragraph" w:customStyle="1" w:styleId="bodytext22">
    <w:name w:val="bodytext22"/>
    <w:basedOn w:val="Normale"/>
    <w:rsid w:val="00746EE9"/>
    <w:pPr>
      <w:spacing w:before="100" w:beforeAutospacing="1" w:after="100" w:afterAutospacing="1"/>
    </w:pPr>
  </w:style>
  <w:style w:type="paragraph" w:customStyle="1" w:styleId="bodytext23">
    <w:name w:val="bodytext23"/>
    <w:basedOn w:val="Normale"/>
    <w:rsid w:val="00746EE9"/>
    <w:pPr>
      <w:spacing w:before="100" w:beforeAutospacing="1" w:after="100" w:afterAutospacing="1"/>
    </w:pPr>
  </w:style>
  <w:style w:type="paragraph" w:customStyle="1" w:styleId="BodyText230">
    <w:name w:val="Body Text 23"/>
    <w:basedOn w:val="Normale"/>
    <w:rsid w:val="00746EE9"/>
    <w:pPr>
      <w:overflowPunct w:val="0"/>
      <w:autoSpaceDE w:val="0"/>
      <w:autoSpaceDN w:val="0"/>
      <w:adjustRightInd w:val="0"/>
      <w:spacing w:line="288" w:lineRule="auto"/>
      <w:jc w:val="both"/>
      <w:textAlignment w:val="baseline"/>
    </w:pPr>
    <w:rPr>
      <w:szCs w:val="20"/>
    </w:rPr>
  </w:style>
  <w:style w:type="paragraph" w:customStyle="1" w:styleId="BodyText220">
    <w:name w:val="Body Text 22"/>
    <w:basedOn w:val="Normale"/>
    <w:rsid w:val="00746EE9"/>
    <w:pPr>
      <w:overflowPunct w:val="0"/>
      <w:autoSpaceDE w:val="0"/>
      <w:autoSpaceDN w:val="0"/>
      <w:adjustRightInd w:val="0"/>
      <w:jc w:val="both"/>
      <w:textAlignment w:val="baseline"/>
    </w:pPr>
    <w:rPr>
      <w:b/>
      <w:i/>
      <w:sz w:val="22"/>
      <w:szCs w:val="20"/>
    </w:rPr>
  </w:style>
  <w:style w:type="paragraph" w:styleId="PreformattatoHTML">
    <w:name w:val="HTML Preformatted"/>
    <w:basedOn w:val="Normale"/>
    <w:link w:val="PreformattatoHTMLCarattere"/>
    <w:uiPriority w:val="99"/>
    <w:unhideWhenUsed/>
    <w:rsid w:val="006C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6C0278"/>
    <w:rPr>
      <w:rFonts w:ascii="Courier New" w:hAnsi="Courier New" w:cs="Courier New"/>
    </w:rPr>
  </w:style>
  <w:style w:type="paragraph" w:styleId="Paragrafoelenco">
    <w:name w:val="List Paragraph"/>
    <w:basedOn w:val="Normale"/>
    <w:uiPriority w:val="72"/>
    <w:rsid w:val="00BC4FA1"/>
    <w:pPr>
      <w:ind w:left="720"/>
      <w:contextualSpacing/>
    </w:pPr>
  </w:style>
  <w:style w:type="character" w:customStyle="1" w:styleId="apple-converted-space">
    <w:name w:val="apple-converted-space"/>
    <w:basedOn w:val="Carpredefinitoparagrafo"/>
    <w:rsid w:val="003F745C"/>
  </w:style>
  <w:style w:type="character" w:customStyle="1" w:styleId="apple-tab-span">
    <w:name w:val="apple-tab-span"/>
    <w:basedOn w:val="Carpredefinitoparagrafo"/>
    <w:rsid w:val="003F745C"/>
  </w:style>
  <w:style w:type="character" w:styleId="Rimandocommento">
    <w:name w:val="annotation reference"/>
    <w:basedOn w:val="Carpredefinitoparagrafo"/>
    <w:uiPriority w:val="99"/>
    <w:semiHidden/>
    <w:unhideWhenUsed/>
    <w:rsid w:val="007A7F38"/>
    <w:rPr>
      <w:sz w:val="16"/>
      <w:szCs w:val="16"/>
    </w:rPr>
  </w:style>
  <w:style w:type="paragraph" w:styleId="Testocommento">
    <w:name w:val="annotation text"/>
    <w:basedOn w:val="Normale"/>
    <w:link w:val="TestocommentoCarattere"/>
    <w:uiPriority w:val="99"/>
    <w:semiHidden/>
    <w:unhideWhenUsed/>
    <w:rsid w:val="007A7F38"/>
    <w:rPr>
      <w:sz w:val="20"/>
      <w:szCs w:val="20"/>
    </w:rPr>
  </w:style>
  <w:style w:type="character" w:customStyle="1" w:styleId="TestocommentoCarattere">
    <w:name w:val="Testo commento Carattere"/>
    <w:basedOn w:val="Carpredefinitoparagrafo"/>
    <w:link w:val="Testocommento"/>
    <w:uiPriority w:val="99"/>
    <w:semiHidden/>
    <w:rsid w:val="007A7F38"/>
  </w:style>
  <w:style w:type="paragraph" w:styleId="Soggettocommento">
    <w:name w:val="annotation subject"/>
    <w:basedOn w:val="Testocommento"/>
    <w:next w:val="Testocommento"/>
    <w:link w:val="SoggettocommentoCarattere"/>
    <w:uiPriority w:val="99"/>
    <w:semiHidden/>
    <w:unhideWhenUsed/>
    <w:rsid w:val="007A7F38"/>
    <w:rPr>
      <w:b/>
      <w:bCs/>
    </w:rPr>
  </w:style>
  <w:style w:type="character" w:customStyle="1" w:styleId="SoggettocommentoCarattere">
    <w:name w:val="Soggetto commento Carattere"/>
    <w:basedOn w:val="TestocommentoCarattere"/>
    <w:link w:val="Soggettocommento"/>
    <w:uiPriority w:val="99"/>
    <w:semiHidden/>
    <w:rsid w:val="007A7F38"/>
    <w:rPr>
      <w:b/>
      <w:bCs/>
    </w:rPr>
  </w:style>
  <w:style w:type="paragraph" w:customStyle="1" w:styleId="Contenutotabella">
    <w:name w:val="Contenuto tabella"/>
    <w:basedOn w:val="Normale"/>
    <w:rsid w:val="001E5159"/>
    <w:pPr>
      <w:suppressLineNumbers/>
      <w:suppressAutoHyphens/>
    </w:pPr>
    <w:rPr>
      <w:lang w:eastAsia="ar-SA"/>
    </w:rPr>
  </w:style>
  <w:style w:type="paragraph" w:styleId="Puntoelenco">
    <w:name w:val="List Bullet"/>
    <w:basedOn w:val="Normale"/>
    <w:uiPriority w:val="99"/>
    <w:unhideWhenUsed/>
    <w:rsid w:val="00936B68"/>
    <w:pPr>
      <w:tabs>
        <w:tab w:val="num" w:pos="720"/>
      </w:tabs>
      <w:ind w:left="720" w:hanging="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gruppomontagnabpfa@gm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634</Words>
  <Characters>3619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cp:lastModifiedBy>
  <cp:revision>6</cp:revision>
  <dcterms:created xsi:type="dcterms:W3CDTF">2018-09-26T08:08:00Z</dcterms:created>
  <dcterms:modified xsi:type="dcterms:W3CDTF">2018-09-26T10:28:00Z</dcterms:modified>
</cp:coreProperties>
</file>