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7A" w:rsidRDefault="00925457" w:rsidP="0030577A">
      <w:pPr>
        <w:jc w:val="right"/>
        <w:rPr>
          <w:rFonts w:ascii="Arial" w:hAnsi="Arial" w:cs="Arial"/>
          <w:b/>
          <w:sz w:val="32"/>
          <w:szCs w:val="32"/>
        </w:rPr>
      </w:pPr>
      <w:r w:rsidRPr="00925457">
        <w:rPr>
          <w:rFonts w:ascii="Arial" w:hAnsi="Arial" w:cs="Arial"/>
          <w:b/>
          <w:sz w:val="32"/>
          <w:szCs w:val="32"/>
        </w:rPr>
        <w:t xml:space="preserve">A TUTTI  GLI </w:t>
      </w:r>
      <w:bookmarkStart w:id="0" w:name="_GoBack"/>
      <w:bookmarkEnd w:id="0"/>
      <w:r w:rsidRPr="00925457">
        <w:rPr>
          <w:rFonts w:ascii="Arial" w:hAnsi="Arial" w:cs="Arial"/>
          <w:b/>
          <w:sz w:val="32"/>
          <w:szCs w:val="32"/>
        </w:rPr>
        <w:t>ASSOCIATI e SIMPATIZZANTI</w:t>
      </w:r>
      <w:r w:rsidR="000D0A69" w:rsidRPr="000D0A69">
        <w:rPr>
          <w:rFonts w:ascii="Arial" w:hAnsi="Arial" w:cs="Arial"/>
          <w:b/>
          <w:sz w:val="32"/>
          <w:szCs w:val="32"/>
        </w:rPr>
        <w:t xml:space="preserve"> </w:t>
      </w:r>
    </w:p>
    <w:p w:rsidR="0030577A" w:rsidRDefault="0030577A" w:rsidP="0030577A">
      <w:pPr>
        <w:jc w:val="right"/>
        <w:rPr>
          <w:rFonts w:ascii="Arial" w:hAnsi="Arial" w:cs="Arial"/>
          <w:b/>
          <w:sz w:val="32"/>
          <w:szCs w:val="32"/>
        </w:rPr>
      </w:pPr>
    </w:p>
    <w:p w:rsidR="00CC1B31" w:rsidRPr="0030577A" w:rsidRDefault="000D0A69" w:rsidP="0030577A">
      <w:pPr>
        <w:jc w:val="right"/>
        <w:rPr>
          <w:rFonts w:ascii="Arial" w:hAnsi="Arial" w:cs="Arial"/>
          <w:b/>
          <w:sz w:val="32"/>
          <w:szCs w:val="32"/>
        </w:rPr>
      </w:pPr>
      <w:r w:rsidRPr="000D0A69">
        <w:rPr>
          <w:rFonts w:ascii="Arial" w:hAnsi="Arial" w:cs="Arial"/>
          <w:b/>
          <w:sz w:val="32"/>
          <w:szCs w:val="32"/>
        </w:rPr>
        <w:t xml:space="preserve">       </w:t>
      </w:r>
      <w:r w:rsidR="001E1802" w:rsidRPr="001E1802">
        <w:rPr>
          <w:rFonts w:ascii="Arial" w:hAnsi="Arial" w:cs="Arial"/>
          <w:b/>
          <w:sz w:val="32"/>
          <w:szCs w:val="32"/>
          <w:u w:val="single"/>
        </w:rPr>
        <w:t>FESTA della LIBERAZIONE e ns/ FORTAIA</w:t>
      </w:r>
      <w:r w:rsidR="00CC1B31">
        <w:rPr>
          <w:rFonts w:ascii="Arial" w:hAnsi="Arial" w:cs="Arial"/>
          <w:b/>
          <w:sz w:val="32"/>
          <w:szCs w:val="32"/>
        </w:rPr>
        <w:t xml:space="preserve">                                   </w:t>
      </w:r>
      <w:r w:rsidR="001E1802">
        <w:rPr>
          <w:rFonts w:ascii="Arial" w:hAnsi="Arial" w:cs="Arial"/>
          <w:b/>
          <w:sz w:val="32"/>
          <w:szCs w:val="32"/>
        </w:rPr>
        <w:t xml:space="preserve">            </w:t>
      </w:r>
      <w:r w:rsidR="0030577A">
        <w:rPr>
          <w:rFonts w:ascii="Arial" w:hAnsi="Arial" w:cs="Arial"/>
          <w:b/>
          <w:sz w:val="32"/>
          <w:szCs w:val="32"/>
        </w:rPr>
        <w:t xml:space="preserve">    </w:t>
      </w:r>
      <w:r w:rsidR="001E1802">
        <w:rPr>
          <w:rFonts w:ascii="Arial" w:hAnsi="Arial" w:cs="Arial"/>
          <w:b/>
          <w:sz w:val="32"/>
          <w:szCs w:val="32"/>
        </w:rPr>
        <w:t xml:space="preserve"> </w:t>
      </w:r>
      <w:r w:rsidR="0030577A">
        <w:rPr>
          <w:rFonts w:ascii="Arial" w:hAnsi="Arial" w:cs="Arial"/>
          <w:b/>
          <w:sz w:val="32"/>
          <w:szCs w:val="32"/>
        </w:rPr>
        <w:t xml:space="preserve">       </w:t>
      </w:r>
      <w:r w:rsidR="001E1802">
        <w:rPr>
          <w:rFonts w:ascii="Arial" w:hAnsi="Arial" w:cs="Arial"/>
          <w:b/>
          <w:sz w:val="32"/>
          <w:szCs w:val="32"/>
        </w:rPr>
        <w:t>MER.</w:t>
      </w:r>
      <w:r w:rsidR="00CC1B31">
        <w:rPr>
          <w:rFonts w:ascii="Arial" w:hAnsi="Arial" w:cs="Arial"/>
          <w:b/>
          <w:sz w:val="32"/>
          <w:szCs w:val="32"/>
        </w:rPr>
        <w:t xml:space="preserve"> 25 APRILE 2018</w:t>
      </w:r>
      <w:r w:rsidR="0030577A">
        <w:rPr>
          <w:rFonts w:ascii="Arial" w:hAnsi="Arial" w:cs="Arial"/>
          <w:b/>
          <w:sz w:val="32"/>
          <w:szCs w:val="32"/>
        </w:rPr>
        <w:t xml:space="preserve"> </w:t>
      </w:r>
      <w:r w:rsidR="001E1802">
        <w:rPr>
          <w:rFonts w:ascii="Arial" w:hAnsi="Arial" w:cs="Arial"/>
          <w:sz w:val="28"/>
          <w:szCs w:val="28"/>
        </w:rPr>
        <w:t xml:space="preserve">a Paludea in Val Cosa </w:t>
      </w:r>
    </w:p>
    <w:p w:rsidR="00CC1B31" w:rsidRDefault="00CC1B31" w:rsidP="00CC1B31">
      <w:pPr>
        <w:ind w:right="-143"/>
        <w:jc w:val="both"/>
        <w:rPr>
          <w:rFonts w:ascii="Arial" w:eastAsia="Arial" w:hAnsi="Arial" w:cs="Arial"/>
          <w:sz w:val="20"/>
        </w:rPr>
      </w:pPr>
    </w:p>
    <w:p w:rsidR="00C139D2" w:rsidRDefault="00C139D2" w:rsidP="00CC1B31">
      <w:pPr>
        <w:ind w:right="-143"/>
        <w:jc w:val="both"/>
        <w:rPr>
          <w:rFonts w:ascii="Arial" w:eastAsia="Arial" w:hAnsi="Arial" w:cs="Arial"/>
          <w:sz w:val="20"/>
        </w:rPr>
      </w:pPr>
    </w:p>
    <w:p w:rsidR="00CC1B31" w:rsidRDefault="00CC1B31" w:rsidP="00CC1B31">
      <w:pPr>
        <w:ind w:right="-143"/>
        <w:jc w:val="both"/>
        <w:rPr>
          <w:rFonts w:ascii="Arial" w:eastAsia="Arial" w:hAnsi="Arial" w:cs="Arial"/>
          <w:sz w:val="20"/>
        </w:rPr>
      </w:pPr>
    </w:p>
    <w:p w:rsidR="00393C50" w:rsidRPr="0030577A" w:rsidRDefault="00CC1B31" w:rsidP="00CC1B31">
      <w:pPr>
        <w:jc w:val="both"/>
        <w:rPr>
          <w:rFonts w:ascii="Arial" w:hAnsi="Arial" w:cs="Arial"/>
          <w:sz w:val="20"/>
          <w:szCs w:val="20"/>
        </w:rPr>
      </w:pPr>
      <w:r w:rsidRPr="0030577A">
        <w:rPr>
          <w:rFonts w:ascii="Arial" w:hAnsi="Arial" w:cs="Arial"/>
          <w:sz w:val="20"/>
          <w:szCs w:val="20"/>
        </w:rPr>
        <w:t>Il territorio comunale di Castelnovo è caratterizzato da una miriade di colline, elevazioni, vallecole, canaloni, torrentelli ed è attraversato, nella sua valle più ampia, dal torrente Cosa, che nasce più a monte del Monte DAGN, ove ci sono anche le sorgenti dell’acqua “Pradis”. In questo contesto sono sorti, senza alcun ordine quasi seminati a spaglio, oltre una quarantina di insediamenti di medie e piccolissime consistenze.</w:t>
      </w:r>
    </w:p>
    <w:p w:rsidR="00CC1B31" w:rsidRDefault="00CC1B31" w:rsidP="00CC1B31">
      <w:pPr>
        <w:jc w:val="both"/>
        <w:rPr>
          <w:rFonts w:ascii="Arial" w:hAnsi="Arial" w:cs="Arial"/>
          <w:sz w:val="20"/>
          <w:szCs w:val="20"/>
        </w:rPr>
      </w:pPr>
      <w:r w:rsidRPr="0030577A">
        <w:rPr>
          <w:rFonts w:ascii="Arial" w:hAnsi="Arial" w:cs="Arial"/>
          <w:sz w:val="20"/>
          <w:szCs w:val="20"/>
        </w:rPr>
        <w:t>Paludea, sita a fondo valle, è una delle frazioni più abitata e pertanto ha assunto la sua do</w:t>
      </w:r>
      <w:r w:rsidR="0030577A">
        <w:rPr>
          <w:rFonts w:ascii="Arial" w:hAnsi="Arial" w:cs="Arial"/>
          <w:sz w:val="20"/>
          <w:szCs w:val="20"/>
        </w:rPr>
        <w:t xml:space="preserve">vuta importanza quale Capoluogo con </w:t>
      </w:r>
      <w:r w:rsidR="0030577A" w:rsidRPr="0030577A">
        <w:rPr>
          <w:rFonts w:ascii="Arial" w:hAnsi="Arial" w:cs="Arial"/>
          <w:sz w:val="20"/>
          <w:szCs w:val="20"/>
        </w:rPr>
        <w:t xml:space="preserve">Centro Polifunzionale gestito dalla Proloco locale, in ambienti </w:t>
      </w:r>
      <w:r w:rsidR="0030577A">
        <w:rPr>
          <w:rFonts w:ascii="Arial" w:hAnsi="Arial" w:cs="Arial"/>
          <w:sz w:val="20"/>
          <w:szCs w:val="20"/>
        </w:rPr>
        <w:t>sia coperti e</w:t>
      </w:r>
      <w:r w:rsidR="0030577A" w:rsidRPr="0030577A">
        <w:rPr>
          <w:rFonts w:ascii="Arial" w:hAnsi="Arial" w:cs="Arial"/>
          <w:sz w:val="20"/>
          <w:szCs w:val="20"/>
        </w:rPr>
        <w:t xml:space="preserve"> chiusi o in aree aperte</w:t>
      </w:r>
      <w:r w:rsidR="008B352B">
        <w:rPr>
          <w:rFonts w:ascii="Arial" w:hAnsi="Arial" w:cs="Arial"/>
          <w:sz w:val="20"/>
          <w:szCs w:val="20"/>
        </w:rPr>
        <w:t xml:space="preserve"> e noi saremo ospiti in queste strutture.</w:t>
      </w:r>
    </w:p>
    <w:p w:rsidR="00C139D2" w:rsidRPr="0030577A" w:rsidRDefault="00C139D2" w:rsidP="00CC1B31">
      <w:pPr>
        <w:jc w:val="both"/>
        <w:rPr>
          <w:rFonts w:ascii="Arial" w:hAnsi="Arial" w:cs="Arial"/>
          <w:sz w:val="20"/>
          <w:szCs w:val="20"/>
        </w:rPr>
      </w:pPr>
    </w:p>
    <w:p w:rsidR="00EC3F67" w:rsidRPr="0030577A" w:rsidRDefault="00393C50" w:rsidP="00CC1B31">
      <w:pPr>
        <w:jc w:val="both"/>
        <w:rPr>
          <w:rFonts w:ascii="Arial" w:hAnsi="Arial" w:cs="Arial"/>
          <w:sz w:val="20"/>
          <w:szCs w:val="20"/>
        </w:rPr>
      </w:pPr>
      <w:r w:rsidRPr="0030577A">
        <w:rPr>
          <w:rFonts w:ascii="Arial" w:hAnsi="Arial" w:cs="Arial"/>
          <w:sz w:val="20"/>
          <w:szCs w:val="20"/>
        </w:rPr>
        <w:t xml:space="preserve">Per i “zona Pordenone” </w:t>
      </w:r>
      <w:r w:rsidR="00CC1B31" w:rsidRPr="0030577A">
        <w:rPr>
          <w:rFonts w:ascii="Arial" w:hAnsi="Arial" w:cs="Arial"/>
          <w:sz w:val="20"/>
          <w:szCs w:val="20"/>
        </w:rPr>
        <w:t>ore 08.00 partenza da</w:t>
      </w:r>
      <w:r w:rsidR="00AB5269" w:rsidRPr="0030577A">
        <w:rPr>
          <w:rFonts w:ascii="Arial" w:hAnsi="Arial" w:cs="Arial"/>
          <w:sz w:val="20"/>
          <w:szCs w:val="20"/>
        </w:rPr>
        <w:t>l</w:t>
      </w:r>
      <w:r w:rsidR="00CC1B31" w:rsidRPr="0030577A">
        <w:rPr>
          <w:rFonts w:ascii="Arial" w:hAnsi="Arial" w:cs="Arial"/>
          <w:sz w:val="20"/>
          <w:szCs w:val="20"/>
        </w:rPr>
        <w:t xml:space="preserve"> Davanzo</w:t>
      </w:r>
      <w:r w:rsidRPr="0030577A">
        <w:rPr>
          <w:rFonts w:ascii="Arial" w:hAnsi="Arial" w:cs="Arial"/>
          <w:sz w:val="20"/>
          <w:szCs w:val="20"/>
        </w:rPr>
        <w:t xml:space="preserve"> Park</w:t>
      </w:r>
      <w:r w:rsidR="008B352B">
        <w:rPr>
          <w:rFonts w:ascii="Arial" w:hAnsi="Arial" w:cs="Arial"/>
          <w:sz w:val="20"/>
          <w:szCs w:val="20"/>
        </w:rPr>
        <w:t>.  Poi via Cimpello/Sequal</w:t>
      </w:r>
      <w:r w:rsidR="00CC1B31" w:rsidRPr="0030577A">
        <w:rPr>
          <w:rFonts w:ascii="Arial" w:hAnsi="Arial" w:cs="Arial"/>
          <w:sz w:val="20"/>
          <w:szCs w:val="20"/>
        </w:rPr>
        <w:t xml:space="preserve"> </w:t>
      </w:r>
      <w:r w:rsidR="008B352B">
        <w:rPr>
          <w:rFonts w:ascii="Arial" w:hAnsi="Arial" w:cs="Arial"/>
          <w:sz w:val="20"/>
          <w:szCs w:val="20"/>
        </w:rPr>
        <w:t>/</w:t>
      </w:r>
      <w:r w:rsidR="00CC1B31" w:rsidRPr="0030577A">
        <w:rPr>
          <w:rFonts w:ascii="Arial" w:hAnsi="Arial" w:cs="Arial"/>
          <w:sz w:val="20"/>
          <w:szCs w:val="20"/>
        </w:rPr>
        <w:t>Lestans</w:t>
      </w:r>
      <w:r w:rsidR="008B352B">
        <w:rPr>
          <w:rFonts w:ascii="Arial" w:hAnsi="Arial" w:cs="Arial"/>
          <w:sz w:val="20"/>
          <w:szCs w:val="20"/>
        </w:rPr>
        <w:t>/</w:t>
      </w:r>
      <w:r w:rsidR="00CC1B31" w:rsidRPr="0030577A">
        <w:rPr>
          <w:rFonts w:ascii="Arial" w:hAnsi="Arial" w:cs="Arial"/>
          <w:sz w:val="20"/>
          <w:szCs w:val="20"/>
        </w:rPr>
        <w:t xml:space="preserve">Travesio </w:t>
      </w:r>
      <w:r w:rsidR="008B352B">
        <w:rPr>
          <w:rFonts w:ascii="Arial" w:hAnsi="Arial" w:cs="Arial"/>
          <w:sz w:val="20"/>
          <w:szCs w:val="20"/>
        </w:rPr>
        <w:t>si giunge</w:t>
      </w:r>
      <w:r w:rsidR="00AB5269" w:rsidRPr="0030577A">
        <w:rPr>
          <w:rFonts w:ascii="Arial" w:hAnsi="Arial" w:cs="Arial"/>
          <w:sz w:val="20"/>
          <w:szCs w:val="20"/>
        </w:rPr>
        <w:t xml:space="preserve"> a</w:t>
      </w:r>
      <w:r w:rsidR="00CC1B31" w:rsidRPr="0030577A">
        <w:rPr>
          <w:rFonts w:ascii="Arial" w:hAnsi="Arial" w:cs="Arial"/>
          <w:sz w:val="20"/>
          <w:szCs w:val="20"/>
        </w:rPr>
        <w:t xml:space="preserve"> Paludea</w:t>
      </w:r>
      <w:r w:rsidR="00AB5269" w:rsidRPr="0030577A">
        <w:rPr>
          <w:rFonts w:ascii="Arial" w:hAnsi="Arial" w:cs="Arial"/>
          <w:sz w:val="20"/>
          <w:szCs w:val="20"/>
        </w:rPr>
        <w:t>.</w:t>
      </w:r>
      <w:r w:rsidR="00CC1B31" w:rsidRPr="0030577A">
        <w:rPr>
          <w:rFonts w:ascii="Arial" w:hAnsi="Arial" w:cs="Arial"/>
          <w:sz w:val="20"/>
          <w:szCs w:val="20"/>
        </w:rPr>
        <w:t xml:space="preserve"> </w:t>
      </w:r>
      <w:r w:rsidR="00AB5269" w:rsidRPr="0030577A">
        <w:rPr>
          <w:rFonts w:ascii="Arial" w:hAnsi="Arial" w:cs="Arial"/>
          <w:sz w:val="20"/>
          <w:szCs w:val="20"/>
        </w:rPr>
        <w:t xml:space="preserve"> Sistemazione delle vetture</w:t>
      </w:r>
      <w:r w:rsidR="00CC1B31" w:rsidRPr="0030577A">
        <w:rPr>
          <w:rFonts w:ascii="Arial" w:hAnsi="Arial" w:cs="Arial"/>
          <w:sz w:val="20"/>
          <w:szCs w:val="20"/>
        </w:rPr>
        <w:t xml:space="preserve"> </w:t>
      </w:r>
      <w:r w:rsidR="00AB5269" w:rsidRPr="0030577A">
        <w:rPr>
          <w:rFonts w:ascii="Arial" w:hAnsi="Arial" w:cs="Arial"/>
          <w:sz w:val="20"/>
          <w:szCs w:val="20"/>
        </w:rPr>
        <w:t>s</w:t>
      </w:r>
      <w:r w:rsidR="00CC1B31" w:rsidRPr="0030577A">
        <w:rPr>
          <w:rFonts w:ascii="Arial" w:hAnsi="Arial" w:cs="Arial"/>
          <w:sz w:val="20"/>
          <w:szCs w:val="20"/>
        </w:rPr>
        <w:t xml:space="preserve">ul visibilissimo </w:t>
      </w:r>
      <w:r w:rsidR="008B352B">
        <w:rPr>
          <w:rFonts w:ascii="Arial" w:hAnsi="Arial" w:cs="Arial"/>
          <w:sz w:val="20"/>
          <w:szCs w:val="20"/>
        </w:rPr>
        <w:t>ampio</w:t>
      </w:r>
      <w:r w:rsidR="00CC1B31" w:rsidRPr="0030577A">
        <w:rPr>
          <w:rFonts w:ascii="Arial" w:hAnsi="Arial" w:cs="Arial"/>
          <w:sz w:val="20"/>
          <w:szCs w:val="20"/>
        </w:rPr>
        <w:t xml:space="preserve"> parcheggio a sx</w:t>
      </w:r>
      <w:r w:rsidRPr="0030577A">
        <w:rPr>
          <w:rFonts w:ascii="Arial" w:hAnsi="Arial" w:cs="Arial"/>
          <w:sz w:val="20"/>
          <w:szCs w:val="20"/>
        </w:rPr>
        <w:t xml:space="preserve"> </w:t>
      </w:r>
      <w:r w:rsidR="008B352B">
        <w:rPr>
          <w:rFonts w:ascii="Arial" w:hAnsi="Arial" w:cs="Arial"/>
          <w:sz w:val="20"/>
          <w:szCs w:val="20"/>
        </w:rPr>
        <w:t>appena entrati in paese</w:t>
      </w:r>
      <w:r w:rsidR="00CC1B31" w:rsidRPr="0030577A">
        <w:rPr>
          <w:rFonts w:ascii="Arial" w:hAnsi="Arial" w:cs="Arial"/>
          <w:sz w:val="20"/>
          <w:szCs w:val="20"/>
        </w:rPr>
        <w:t>.</w:t>
      </w:r>
      <w:r w:rsidR="00AB5269" w:rsidRPr="0030577A">
        <w:rPr>
          <w:rFonts w:ascii="Arial" w:hAnsi="Arial" w:cs="Arial"/>
          <w:sz w:val="20"/>
          <w:szCs w:val="20"/>
        </w:rPr>
        <w:t xml:space="preserve"> E subito si nota</w:t>
      </w:r>
      <w:r w:rsidR="00CC1B31" w:rsidRPr="0030577A">
        <w:rPr>
          <w:rFonts w:ascii="Arial" w:hAnsi="Arial" w:cs="Arial"/>
          <w:sz w:val="20"/>
          <w:szCs w:val="20"/>
        </w:rPr>
        <w:t xml:space="preserve"> </w:t>
      </w:r>
      <w:r w:rsidR="00AB5269" w:rsidRPr="0030577A">
        <w:rPr>
          <w:rFonts w:ascii="Arial" w:hAnsi="Arial" w:cs="Arial"/>
          <w:sz w:val="20"/>
          <w:szCs w:val="20"/>
        </w:rPr>
        <w:t xml:space="preserve">l’ampia </w:t>
      </w:r>
      <w:r w:rsidR="008B352B">
        <w:rPr>
          <w:rFonts w:ascii="Arial" w:hAnsi="Arial" w:cs="Arial"/>
          <w:sz w:val="20"/>
          <w:szCs w:val="20"/>
        </w:rPr>
        <w:t xml:space="preserve">area festeggiamenti riservata per noi per questa giornata. Qui arriveranno quelli partiti da altre </w:t>
      </w:r>
      <w:r w:rsidR="00AB5269" w:rsidRPr="0030577A">
        <w:rPr>
          <w:rFonts w:ascii="Arial" w:hAnsi="Arial" w:cs="Arial"/>
          <w:sz w:val="20"/>
          <w:szCs w:val="20"/>
        </w:rPr>
        <w:t>località</w:t>
      </w:r>
      <w:r w:rsidR="008B352B">
        <w:rPr>
          <w:rFonts w:ascii="Arial" w:hAnsi="Arial" w:cs="Arial"/>
          <w:sz w:val="20"/>
          <w:szCs w:val="20"/>
        </w:rPr>
        <w:t xml:space="preserve"> ed entro le ore 9,00/9,15 saremmo tutti pronti per </w:t>
      </w:r>
      <w:r w:rsidR="00CC1B31" w:rsidRPr="0030577A">
        <w:rPr>
          <w:rFonts w:ascii="Arial" w:hAnsi="Arial" w:cs="Arial"/>
          <w:sz w:val="20"/>
          <w:szCs w:val="20"/>
        </w:rPr>
        <w:t>l’alza bandiera con omaggio floreale a coloro che lottarono per lasciarci la libertà di cui godiamo</w:t>
      </w:r>
      <w:r w:rsidR="008B352B">
        <w:rPr>
          <w:rFonts w:ascii="Arial" w:hAnsi="Arial" w:cs="Arial"/>
          <w:sz w:val="20"/>
          <w:szCs w:val="20"/>
        </w:rPr>
        <w:t xml:space="preserve"> e pure</w:t>
      </w:r>
      <w:r w:rsidR="00AB5269" w:rsidRPr="0030577A">
        <w:rPr>
          <w:rFonts w:ascii="Arial" w:hAnsi="Arial" w:cs="Arial"/>
          <w:sz w:val="20"/>
          <w:szCs w:val="20"/>
        </w:rPr>
        <w:t xml:space="preserve"> o</w:t>
      </w:r>
      <w:r w:rsidR="00EC3F67" w:rsidRPr="0030577A">
        <w:rPr>
          <w:rFonts w:ascii="Arial" w:hAnsi="Arial" w:cs="Arial"/>
          <w:sz w:val="20"/>
          <w:szCs w:val="20"/>
        </w:rPr>
        <w:t>ttemperando alla Festa Nazionale del 25 Aprile.</w:t>
      </w:r>
    </w:p>
    <w:p w:rsidR="00B83193" w:rsidRPr="0030577A" w:rsidRDefault="00EC3F67" w:rsidP="00EC3F67">
      <w:pPr>
        <w:jc w:val="both"/>
        <w:rPr>
          <w:rFonts w:ascii="Arial" w:hAnsi="Arial" w:cs="Arial"/>
          <w:sz w:val="20"/>
          <w:szCs w:val="20"/>
        </w:rPr>
      </w:pPr>
      <w:r w:rsidRPr="0030577A">
        <w:rPr>
          <w:rFonts w:ascii="Arial" w:hAnsi="Arial" w:cs="Arial"/>
          <w:sz w:val="20"/>
          <w:szCs w:val="20"/>
        </w:rPr>
        <w:t>Alle</w:t>
      </w:r>
      <w:r w:rsidR="00AB5269" w:rsidRPr="0030577A">
        <w:rPr>
          <w:rFonts w:ascii="Arial" w:hAnsi="Arial" w:cs="Arial"/>
          <w:sz w:val="20"/>
          <w:szCs w:val="20"/>
        </w:rPr>
        <w:t xml:space="preserve"> </w:t>
      </w:r>
      <w:r w:rsidR="00CC1B31" w:rsidRPr="0030577A">
        <w:rPr>
          <w:rFonts w:ascii="Arial" w:hAnsi="Arial" w:cs="Arial"/>
          <w:sz w:val="20"/>
          <w:szCs w:val="20"/>
        </w:rPr>
        <w:t>09.30/40</w:t>
      </w:r>
      <w:r w:rsidRPr="0030577A">
        <w:rPr>
          <w:rFonts w:ascii="Arial" w:hAnsi="Arial" w:cs="Arial"/>
          <w:sz w:val="20"/>
          <w:szCs w:val="20"/>
        </w:rPr>
        <w:t xml:space="preserve"> inizia la ns/ camminata</w:t>
      </w:r>
      <w:r w:rsidR="00CC1B31" w:rsidRPr="0030577A">
        <w:rPr>
          <w:rFonts w:ascii="Arial" w:hAnsi="Arial" w:cs="Arial"/>
          <w:sz w:val="20"/>
          <w:szCs w:val="20"/>
        </w:rPr>
        <w:t xml:space="preserve"> lungo la provinciale, verso nord per 10 minuti, fino al Ponte di Pietro sul </w:t>
      </w:r>
      <w:r w:rsidRPr="0030577A">
        <w:rPr>
          <w:rFonts w:ascii="Arial" w:hAnsi="Arial" w:cs="Arial"/>
          <w:sz w:val="20"/>
          <w:szCs w:val="20"/>
        </w:rPr>
        <w:t xml:space="preserve">torrente </w:t>
      </w:r>
      <w:r w:rsidR="00CC1B31" w:rsidRPr="0030577A">
        <w:rPr>
          <w:rFonts w:ascii="Arial" w:hAnsi="Arial" w:cs="Arial"/>
          <w:sz w:val="20"/>
          <w:szCs w:val="20"/>
        </w:rPr>
        <w:t>Cosa. Incontreremo la sorgente Tof e seguiremo il greto di un rio, fino all’abitato di Almadis (quota 249). Imboccata a sx una caratteristica “clapadoria” (sentiero lastricato) in decisa salita, con pendenza decrescente, raggiungeremo la dorsale (quota 440) ove c’è un camposanto e la chiesa, in disuso, di S. Vincenzo. Il percorso (elementare), si svolge all’interno di un bosco ceduo, con castagni, carpini ed un disordinato ed incolto sottobosco. Li si vedrà se sarà il caso di raggiungere l’Ancona della SS. Trinità (quota 516) o iniziare la discesa fermandosi a Praforte Vecchio, borgo abbandonato agli inizi degli anni 70</w:t>
      </w:r>
      <w:r w:rsidR="00A22721">
        <w:rPr>
          <w:rFonts w:ascii="Arial" w:hAnsi="Arial" w:cs="Arial"/>
          <w:sz w:val="20"/>
          <w:szCs w:val="20"/>
        </w:rPr>
        <w:t xml:space="preserve">. </w:t>
      </w:r>
      <w:r w:rsidR="00CC1B31" w:rsidRPr="0030577A">
        <w:rPr>
          <w:rFonts w:ascii="Arial" w:hAnsi="Arial" w:cs="Arial"/>
          <w:sz w:val="20"/>
          <w:szCs w:val="20"/>
        </w:rPr>
        <w:t xml:space="preserve">Il sentiero continua in discesa risalendo </w:t>
      </w:r>
      <w:r w:rsidR="00A22721">
        <w:rPr>
          <w:rFonts w:ascii="Arial" w:hAnsi="Arial" w:cs="Arial"/>
          <w:sz w:val="20"/>
          <w:szCs w:val="20"/>
        </w:rPr>
        <w:t xml:space="preserve">in </w:t>
      </w:r>
      <w:r w:rsidR="00CC1B31" w:rsidRPr="0030577A">
        <w:rPr>
          <w:rFonts w:ascii="Arial" w:hAnsi="Arial" w:cs="Arial"/>
          <w:sz w:val="20"/>
          <w:szCs w:val="20"/>
        </w:rPr>
        <w:t>breve il Col Navicello ed abbassandoci, su buona mulattiera, verso cas</w:t>
      </w:r>
      <w:r w:rsidRPr="0030577A">
        <w:rPr>
          <w:rFonts w:ascii="Arial" w:hAnsi="Arial" w:cs="Arial"/>
          <w:sz w:val="20"/>
          <w:szCs w:val="20"/>
        </w:rPr>
        <w:t>e Vedunza e da qui, per asfalto torn</w:t>
      </w:r>
      <w:r w:rsidR="00A22721">
        <w:rPr>
          <w:rFonts w:ascii="Arial" w:hAnsi="Arial" w:cs="Arial"/>
          <w:sz w:val="20"/>
          <w:szCs w:val="20"/>
        </w:rPr>
        <w:t>are</w:t>
      </w:r>
      <w:r w:rsidRPr="0030577A">
        <w:rPr>
          <w:rFonts w:ascii="Arial" w:hAnsi="Arial" w:cs="Arial"/>
          <w:sz w:val="20"/>
          <w:szCs w:val="20"/>
        </w:rPr>
        <w:t xml:space="preserve"> a Paludea dove i ns/ chefs e le vallette, hanno predisposto per il pranzo.</w:t>
      </w:r>
    </w:p>
    <w:p w:rsidR="00EC3F67" w:rsidRPr="0030577A" w:rsidRDefault="00EC3F67" w:rsidP="00EC3F67">
      <w:pPr>
        <w:jc w:val="both"/>
        <w:rPr>
          <w:rFonts w:ascii="Arial" w:hAnsi="Arial" w:cs="Arial"/>
          <w:sz w:val="20"/>
          <w:szCs w:val="20"/>
        </w:rPr>
      </w:pPr>
      <w:r w:rsidRPr="0030577A">
        <w:rPr>
          <w:rFonts w:ascii="Arial" w:hAnsi="Arial" w:cs="Arial"/>
          <w:sz w:val="20"/>
          <w:szCs w:val="20"/>
        </w:rPr>
        <w:t>Sul tardi si procederà alla preparazione e degustazione della “fortaja”.</w:t>
      </w:r>
    </w:p>
    <w:p w:rsidR="00CC1B31" w:rsidRPr="0030577A" w:rsidRDefault="00747637" w:rsidP="00CC1B31">
      <w:pPr>
        <w:jc w:val="both"/>
        <w:rPr>
          <w:rFonts w:ascii="Arial" w:hAnsi="Arial" w:cs="Arial"/>
          <w:sz w:val="20"/>
          <w:szCs w:val="20"/>
        </w:rPr>
      </w:pPr>
      <w:r w:rsidRPr="0030577A">
        <w:rPr>
          <w:rFonts w:ascii="Arial" w:hAnsi="Arial" w:cs="Arial"/>
          <w:b/>
          <w:sz w:val="20"/>
          <w:szCs w:val="20"/>
        </w:rPr>
        <w:t>I colleghi della Sez. Ciclismo</w:t>
      </w:r>
      <w:r w:rsidRPr="0030577A">
        <w:rPr>
          <w:rFonts w:ascii="Arial" w:hAnsi="Arial" w:cs="Arial"/>
          <w:sz w:val="20"/>
          <w:szCs w:val="20"/>
        </w:rPr>
        <w:t xml:space="preserve"> hanno premesso di raggiungerci in</w:t>
      </w:r>
      <w:r w:rsidR="00B75DDC">
        <w:rPr>
          <w:rFonts w:ascii="Arial" w:hAnsi="Arial" w:cs="Arial"/>
          <w:sz w:val="20"/>
          <w:szCs w:val="20"/>
        </w:rPr>
        <w:t xml:space="preserve"> </w:t>
      </w:r>
      <w:r w:rsidRPr="0030577A">
        <w:rPr>
          <w:rFonts w:ascii="Arial" w:hAnsi="Arial" w:cs="Arial"/>
          <w:sz w:val="20"/>
          <w:szCs w:val="20"/>
        </w:rPr>
        <w:t xml:space="preserve">… bici per </w:t>
      </w:r>
      <w:r w:rsidR="007C7DBE" w:rsidRPr="0030577A">
        <w:rPr>
          <w:rFonts w:ascii="Arial" w:hAnsi="Arial" w:cs="Arial"/>
          <w:sz w:val="20"/>
          <w:szCs w:val="20"/>
        </w:rPr>
        <w:t>il pranzo e festeggiare con noi</w:t>
      </w:r>
    </w:p>
    <w:p w:rsidR="00CC1B31" w:rsidRDefault="00B75DDC" w:rsidP="00CC1B31">
      <w:pPr>
        <w:jc w:val="both"/>
        <w:rPr>
          <w:rFonts w:ascii="Arial" w:hAnsi="Arial" w:cs="Arial"/>
          <w:sz w:val="20"/>
          <w:szCs w:val="20"/>
        </w:rPr>
      </w:pPr>
      <w:r>
        <w:rPr>
          <w:rFonts w:ascii="Arial" w:hAnsi="Arial" w:cs="Arial"/>
          <w:sz w:val="20"/>
          <w:szCs w:val="20"/>
        </w:rPr>
        <w:t xml:space="preserve">forse il primo </w:t>
      </w:r>
      <w:r w:rsidR="00747637" w:rsidRPr="0030577A">
        <w:rPr>
          <w:rFonts w:ascii="Arial" w:hAnsi="Arial" w:cs="Arial"/>
          <w:sz w:val="20"/>
          <w:szCs w:val="20"/>
        </w:rPr>
        <w:t>gemellaggio tra Sezione del CRAL</w:t>
      </w:r>
      <w:r>
        <w:rPr>
          <w:rFonts w:ascii="Arial" w:hAnsi="Arial" w:cs="Arial"/>
          <w:sz w:val="20"/>
          <w:szCs w:val="20"/>
        </w:rPr>
        <w:t xml:space="preserve">, </w:t>
      </w:r>
      <w:r w:rsidR="00747637" w:rsidRPr="0030577A">
        <w:rPr>
          <w:rFonts w:ascii="Arial" w:hAnsi="Arial" w:cs="Arial"/>
          <w:sz w:val="20"/>
          <w:szCs w:val="20"/>
        </w:rPr>
        <w:t>che è “cosa buona e giusta”.</w:t>
      </w:r>
    </w:p>
    <w:p w:rsidR="00850D99" w:rsidRPr="0030577A" w:rsidRDefault="00850D99" w:rsidP="00CC1B31">
      <w:pPr>
        <w:jc w:val="both"/>
        <w:rPr>
          <w:rFonts w:ascii="Arial" w:hAnsi="Arial" w:cs="Arial"/>
          <w:sz w:val="20"/>
          <w:szCs w:val="20"/>
        </w:rPr>
      </w:pPr>
    </w:p>
    <w:p w:rsidR="002D0BE8" w:rsidRPr="0030577A" w:rsidRDefault="00B83193" w:rsidP="00CC1B31">
      <w:pPr>
        <w:jc w:val="both"/>
        <w:rPr>
          <w:rFonts w:ascii="Arial" w:hAnsi="Arial" w:cs="Arial"/>
          <w:sz w:val="20"/>
          <w:szCs w:val="20"/>
        </w:rPr>
      </w:pPr>
      <w:r w:rsidRPr="0030577A">
        <w:rPr>
          <w:rFonts w:ascii="Arial" w:hAnsi="Arial" w:cs="Arial"/>
          <w:sz w:val="20"/>
          <w:szCs w:val="20"/>
          <w:u w:val="single"/>
        </w:rPr>
        <w:t>PS!</w:t>
      </w:r>
      <w:r w:rsidRPr="0030577A">
        <w:rPr>
          <w:rFonts w:ascii="Arial" w:hAnsi="Arial" w:cs="Arial"/>
          <w:sz w:val="20"/>
          <w:szCs w:val="20"/>
        </w:rPr>
        <w:t xml:space="preserve">  </w:t>
      </w:r>
      <w:r w:rsidR="00747637" w:rsidRPr="0030577A">
        <w:rPr>
          <w:rFonts w:ascii="Arial" w:hAnsi="Arial" w:cs="Arial"/>
          <w:sz w:val="20"/>
          <w:szCs w:val="20"/>
        </w:rPr>
        <w:t xml:space="preserve">In caso di brutto tempo </w:t>
      </w:r>
      <w:r w:rsidR="00B75DDC">
        <w:rPr>
          <w:rFonts w:ascii="Arial" w:hAnsi="Arial" w:cs="Arial"/>
          <w:sz w:val="20"/>
          <w:szCs w:val="20"/>
        </w:rPr>
        <w:t xml:space="preserve">dopo il pranzo </w:t>
      </w:r>
      <w:r w:rsidRPr="0030577A">
        <w:rPr>
          <w:rFonts w:ascii="Arial" w:hAnsi="Arial" w:cs="Arial"/>
          <w:sz w:val="20"/>
          <w:szCs w:val="20"/>
        </w:rPr>
        <w:t xml:space="preserve">è </w:t>
      </w:r>
      <w:r w:rsidR="00747637" w:rsidRPr="0030577A">
        <w:rPr>
          <w:rFonts w:ascii="Arial" w:hAnsi="Arial" w:cs="Arial"/>
          <w:sz w:val="20"/>
          <w:szCs w:val="20"/>
        </w:rPr>
        <w:t>pre</w:t>
      </w:r>
      <w:r w:rsidRPr="0030577A">
        <w:rPr>
          <w:rFonts w:ascii="Arial" w:hAnsi="Arial" w:cs="Arial"/>
          <w:sz w:val="20"/>
          <w:szCs w:val="20"/>
        </w:rPr>
        <w:t>visto</w:t>
      </w:r>
      <w:r w:rsidR="00747637" w:rsidRPr="0030577A">
        <w:rPr>
          <w:rFonts w:ascii="Arial" w:hAnsi="Arial" w:cs="Arial"/>
          <w:sz w:val="20"/>
          <w:szCs w:val="20"/>
        </w:rPr>
        <w:t xml:space="preserve"> </w:t>
      </w:r>
      <w:r w:rsidR="00CC1B31" w:rsidRPr="0030577A">
        <w:rPr>
          <w:rFonts w:ascii="Arial" w:hAnsi="Arial" w:cs="Arial"/>
          <w:sz w:val="20"/>
          <w:szCs w:val="20"/>
        </w:rPr>
        <w:t xml:space="preserve">una visita in Valeriano alle cantine Bulfon (vini “tratti” da antichi vitigni autoctoni) ed un escursus </w:t>
      </w:r>
      <w:r w:rsidR="00B75DDC" w:rsidRPr="0030577A">
        <w:rPr>
          <w:rFonts w:ascii="Arial" w:hAnsi="Arial" w:cs="Arial"/>
          <w:sz w:val="20"/>
          <w:szCs w:val="20"/>
        </w:rPr>
        <w:t xml:space="preserve">nelle vicinanze </w:t>
      </w:r>
      <w:r w:rsidR="00CC1B31" w:rsidRPr="0030577A">
        <w:rPr>
          <w:rFonts w:ascii="Arial" w:hAnsi="Arial" w:cs="Arial"/>
          <w:sz w:val="20"/>
          <w:szCs w:val="20"/>
        </w:rPr>
        <w:t>agli affreschi d</w:t>
      </w:r>
      <w:r w:rsidR="00747637" w:rsidRPr="0030577A">
        <w:rPr>
          <w:rFonts w:ascii="Arial" w:hAnsi="Arial" w:cs="Arial"/>
          <w:sz w:val="20"/>
          <w:szCs w:val="20"/>
        </w:rPr>
        <w:t>el Pordenone/Amalteo, con guida</w:t>
      </w:r>
      <w:r w:rsidRPr="0030577A">
        <w:rPr>
          <w:rFonts w:ascii="Arial" w:hAnsi="Arial" w:cs="Arial"/>
          <w:sz w:val="20"/>
          <w:szCs w:val="20"/>
        </w:rPr>
        <w:t>.</w:t>
      </w:r>
    </w:p>
    <w:p w:rsidR="00CC1B31" w:rsidRPr="0030577A" w:rsidRDefault="00CC1B31" w:rsidP="00CC1B31">
      <w:pPr>
        <w:jc w:val="both"/>
        <w:rPr>
          <w:rFonts w:ascii="Arial" w:hAnsi="Arial" w:cs="Arial"/>
          <w:sz w:val="20"/>
          <w:szCs w:val="20"/>
        </w:rPr>
      </w:pPr>
      <w:r w:rsidRPr="0030577A">
        <w:rPr>
          <w:rFonts w:ascii="Arial" w:hAnsi="Arial" w:cs="Arial"/>
          <w:sz w:val="20"/>
          <w:szCs w:val="20"/>
        </w:rPr>
        <w:t>Abbigliamento di stagione, bastoncini, calzature per trekking leggero dislivello: 270 mt. – tempi di percorrenza: ore 3/3.30 – percorso escursionistico.</w:t>
      </w:r>
    </w:p>
    <w:p w:rsidR="007A26D8" w:rsidRPr="0030577A" w:rsidRDefault="007A26D8" w:rsidP="007A26D8">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1"/>
        <w:jc w:val="both"/>
        <w:rPr>
          <w:rFonts w:ascii="Arial" w:hAnsi="Arial" w:cs="Arial"/>
          <w:sz w:val="20"/>
          <w:szCs w:val="20"/>
        </w:rPr>
      </w:pPr>
    </w:p>
    <w:p w:rsidR="007A26D8" w:rsidRPr="0030577A" w:rsidRDefault="007A26D8" w:rsidP="007A26D8">
      <w:pPr>
        <w:jc w:val="both"/>
        <w:rPr>
          <w:rFonts w:ascii="Arial" w:hAnsi="Arial" w:cs="Arial"/>
          <w:sz w:val="20"/>
          <w:szCs w:val="20"/>
        </w:rPr>
      </w:pPr>
      <w:r w:rsidRPr="0030577A">
        <w:rPr>
          <w:rFonts w:ascii="Arial" w:hAnsi="Arial" w:cs="Arial"/>
          <w:b/>
          <w:sz w:val="20"/>
          <w:szCs w:val="20"/>
          <w:u w:val="single"/>
        </w:rPr>
        <w:t xml:space="preserve">QUOTE </w:t>
      </w:r>
      <w:r w:rsidRPr="0030577A">
        <w:rPr>
          <w:rFonts w:ascii="Arial" w:hAnsi="Arial" w:cs="Arial"/>
          <w:sz w:val="20"/>
          <w:szCs w:val="20"/>
        </w:rPr>
        <w:t xml:space="preserve"> SOCI Gr.MONTAGNA € </w:t>
      </w:r>
      <w:r w:rsidR="00C139D2">
        <w:rPr>
          <w:rFonts w:ascii="Arial" w:hAnsi="Arial" w:cs="Arial"/>
          <w:b/>
          <w:sz w:val="20"/>
          <w:szCs w:val="20"/>
        </w:rPr>
        <w:t>12</w:t>
      </w:r>
      <w:r w:rsidRPr="0030577A">
        <w:rPr>
          <w:rFonts w:ascii="Arial" w:hAnsi="Arial" w:cs="Arial"/>
          <w:b/>
          <w:sz w:val="20"/>
          <w:szCs w:val="20"/>
        </w:rPr>
        <w:t xml:space="preserve">,00 </w:t>
      </w:r>
      <w:r w:rsidRPr="0030577A">
        <w:rPr>
          <w:rFonts w:ascii="Arial" w:hAnsi="Arial" w:cs="Arial"/>
          <w:sz w:val="20"/>
          <w:szCs w:val="20"/>
        </w:rPr>
        <w:t xml:space="preserve">-SOCI CRAL € </w:t>
      </w:r>
      <w:r w:rsidRPr="0030577A">
        <w:rPr>
          <w:rFonts w:ascii="Arial" w:hAnsi="Arial" w:cs="Arial"/>
          <w:b/>
          <w:sz w:val="20"/>
          <w:szCs w:val="20"/>
        </w:rPr>
        <w:t>15,00</w:t>
      </w:r>
      <w:r w:rsidRPr="0030577A">
        <w:rPr>
          <w:rFonts w:ascii="Arial" w:hAnsi="Arial" w:cs="Arial"/>
          <w:sz w:val="20"/>
          <w:szCs w:val="20"/>
        </w:rPr>
        <w:t xml:space="preserve"> -AGGREGATI € </w:t>
      </w:r>
      <w:r w:rsidRPr="0030577A">
        <w:rPr>
          <w:rFonts w:ascii="Arial" w:hAnsi="Arial" w:cs="Arial"/>
          <w:b/>
          <w:sz w:val="20"/>
          <w:szCs w:val="20"/>
        </w:rPr>
        <w:t>18,00</w:t>
      </w:r>
    </w:p>
    <w:p w:rsidR="00850D99" w:rsidRDefault="00C139D2" w:rsidP="0030577A">
      <w:pPr>
        <w:jc w:val="both"/>
        <w:rPr>
          <w:rFonts w:ascii="Arial" w:hAnsi="Arial" w:cs="Arial"/>
          <w:sz w:val="16"/>
          <w:szCs w:val="16"/>
        </w:rPr>
      </w:pPr>
      <w:r w:rsidRPr="00C139D2">
        <w:rPr>
          <w:rFonts w:ascii="Arial" w:hAnsi="Arial" w:cs="Arial"/>
          <w:sz w:val="16"/>
          <w:szCs w:val="16"/>
        </w:rPr>
        <w:t xml:space="preserve">La quota comprende l’affitto della struttura, il pranzo, la fortaiada finale, varie ed eventuali   </w:t>
      </w:r>
    </w:p>
    <w:p w:rsidR="00850D99" w:rsidRDefault="00850D99" w:rsidP="0030577A">
      <w:pPr>
        <w:jc w:val="both"/>
        <w:rPr>
          <w:rFonts w:ascii="Arial" w:hAnsi="Arial" w:cs="Arial"/>
          <w:sz w:val="16"/>
          <w:szCs w:val="16"/>
        </w:rPr>
      </w:pPr>
    </w:p>
    <w:p w:rsidR="0030577A" w:rsidRDefault="0030577A" w:rsidP="0030577A">
      <w:pPr>
        <w:jc w:val="both"/>
        <w:rPr>
          <w:rFonts w:ascii="Arial" w:hAnsi="Arial" w:cs="Arial"/>
          <w:sz w:val="20"/>
          <w:szCs w:val="20"/>
        </w:rPr>
      </w:pPr>
      <w:r w:rsidRPr="00B75DDC">
        <w:rPr>
          <w:rFonts w:ascii="Arial" w:hAnsi="Arial" w:cs="Arial"/>
          <w:b/>
          <w:sz w:val="20"/>
          <w:szCs w:val="20"/>
        </w:rPr>
        <w:t>IDEA</w:t>
      </w:r>
      <w:r w:rsidRPr="0030577A">
        <w:rPr>
          <w:rFonts w:ascii="Arial" w:hAnsi="Arial" w:cs="Arial"/>
          <w:sz w:val="20"/>
          <w:szCs w:val="20"/>
        </w:rPr>
        <w:t xml:space="preserve">: MAURO MARIO  </w:t>
      </w:r>
    </w:p>
    <w:p w:rsidR="00850D99" w:rsidRPr="0030577A" w:rsidRDefault="00850D99" w:rsidP="0030577A">
      <w:pPr>
        <w:jc w:val="both"/>
        <w:rPr>
          <w:rFonts w:ascii="Arial" w:hAnsi="Arial" w:cs="Arial"/>
          <w:sz w:val="20"/>
          <w:szCs w:val="20"/>
        </w:rPr>
      </w:pPr>
    </w:p>
    <w:p w:rsidR="00CC1B31" w:rsidRPr="0030577A" w:rsidRDefault="002D0BE8" w:rsidP="00CC1B31">
      <w:pPr>
        <w:ind w:right="-143"/>
        <w:jc w:val="both"/>
        <w:rPr>
          <w:rFonts w:ascii="Arial" w:eastAsia="Arial" w:hAnsi="Arial" w:cs="Arial"/>
          <w:sz w:val="20"/>
          <w:szCs w:val="20"/>
        </w:rPr>
      </w:pPr>
      <w:r w:rsidRPr="0030577A">
        <w:rPr>
          <w:rFonts w:ascii="Arial" w:eastAsia="Arial" w:hAnsi="Arial" w:cs="Arial"/>
          <w:sz w:val="20"/>
          <w:szCs w:val="20"/>
        </w:rPr>
        <w:t xml:space="preserve">                                                       </w:t>
      </w:r>
      <w:r w:rsidR="00B75DDC">
        <w:rPr>
          <w:rFonts w:ascii="Arial" w:eastAsia="Arial" w:hAnsi="Arial" w:cs="Arial"/>
          <w:sz w:val="20"/>
          <w:szCs w:val="20"/>
        </w:rPr>
        <w:t xml:space="preserve">                        </w:t>
      </w:r>
      <w:r w:rsidRPr="0030577A">
        <w:rPr>
          <w:rFonts w:ascii="Arial" w:eastAsia="Arial" w:hAnsi="Arial" w:cs="Arial"/>
          <w:sz w:val="20"/>
          <w:szCs w:val="20"/>
        </w:rPr>
        <w:t xml:space="preserve">     </w:t>
      </w:r>
      <w:r w:rsidR="00CC1B31" w:rsidRPr="0030577A">
        <w:rPr>
          <w:rFonts w:ascii="Arial" w:eastAsia="Arial" w:hAnsi="Arial" w:cs="Arial"/>
          <w:sz w:val="20"/>
          <w:szCs w:val="20"/>
        </w:rPr>
        <w:t>info</w:t>
      </w:r>
      <w:r w:rsidRPr="0030577A">
        <w:rPr>
          <w:rFonts w:ascii="Arial" w:eastAsia="Arial" w:hAnsi="Arial" w:cs="Arial"/>
          <w:sz w:val="20"/>
          <w:szCs w:val="20"/>
        </w:rPr>
        <w:t xml:space="preserve"> </w:t>
      </w:r>
      <w:r w:rsidR="00CC1B31" w:rsidRPr="0030577A">
        <w:rPr>
          <w:rFonts w:ascii="Arial" w:eastAsia="Arial" w:hAnsi="Arial" w:cs="Arial"/>
          <w:sz w:val="20"/>
          <w:szCs w:val="20"/>
        </w:rPr>
        <w:t xml:space="preserve"> Belfio        339 2524355     </w:t>
      </w:r>
    </w:p>
    <w:p w:rsidR="00CC1B31" w:rsidRPr="0030577A" w:rsidRDefault="00CC1B31" w:rsidP="00CC1B31">
      <w:pPr>
        <w:ind w:right="-143"/>
        <w:jc w:val="both"/>
        <w:rPr>
          <w:rFonts w:ascii="Arial" w:eastAsia="Arial" w:hAnsi="Arial" w:cs="Arial"/>
          <w:sz w:val="20"/>
          <w:szCs w:val="20"/>
        </w:rPr>
      </w:pPr>
      <w:r w:rsidRPr="0030577A">
        <w:rPr>
          <w:rFonts w:ascii="Arial" w:eastAsia="Arial" w:hAnsi="Arial" w:cs="Arial"/>
          <w:sz w:val="20"/>
          <w:szCs w:val="20"/>
        </w:rPr>
        <w:t xml:space="preserve">   </w:t>
      </w:r>
      <w:r w:rsidR="002D0BE8" w:rsidRPr="0030577A">
        <w:rPr>
          <w:rFonts w:ascii="Arial" w:eastAsia="Arial" w:hAnsi="Arial" w:cs="Arial"/>
          <w:sz w:val="20"/>
          <w:szCs w:val="20"/>
        </w:rPr>
        <w:t xml:space="preserve">                                                     </w:t>
      </w:r>
      <w:r w:rsidR="00B75DDC">
        <w:rPr>
          <w:rFonts w:ascii="Arial" w:eastAsia="Arial" w:hAnsi="Arial" w:cs="Arial"/>
          <w:sz w:val="20"/>
          <w:szCs w:val="20"/>
        </w:rPr>
        <w:t xml:space="preserve">                        </w:t>
      </w:r>
      <w:r w:rsidR="002D0BE8" w:rsidRPr="0030577A">
        <w:rPr>
          <w:rFonts w:ascii="Arial" w:eastAsia="Arial" w:hAnsi="Arial" w:cs="Arial"/>
          <w:sz w:val="20"/>
          <w:szCs w:val="20"/>
        </w:rPr>
        <w:t xml:space="preserve">           Colavitti </w:t>
      </w:r>
      <w:r w:rsidRPr="0030577A">
        <w:rPr>
          <w:rFonts w:ascii="Arial" w:eastAsia="Arial" w:hAnsi="Arial" w:cs="Arial"/>
          <w:sz w:val="20"/>
          <w:szCs w:val="20"/>
        </w:rPr>
        <w:t xml:space="preserve">    339 1315177</w:t>
      </w:r>
    </w:p>
    <w:p w:rsidR="00C66A5C" w:rsidRPr="0030577A" w:rsidRDefault="00C66A5C" w:rsidP="00CC1B31">
      <w:pPr>
        <w:ind w:right="-143"/>
        <w:jc w:val="both"/>
        <w:rPr>
          <w:rFonts w:ascii="Arial" w:eastAsia="Arial" w:hAnsi="Arial" w:cs="Arial"/>
          <w:sz w:val="20"/>
          <w:szCs w:val="20"/>
        </w:rPr>
      </w:pPr>
    </w:p>
    <w:p w:rsidR="00B83193" w:rsidRPr="0030577A" w:rsidRDefault="00C66A5C" w:rsidP="00B831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1"/>
        <w:jc w:val="both"/>
        <w:rPr>
          <w:rFonts w:ascii="Arial" w:hAnsi="Arial" w:cs="Arial"/>
          <w:sz w:val="20"/>
          <w:szCs w:val="20"/>
        </w:rPr>
      </w:pPr>
      <w:r w:rsidRPr="0030577A">
        <w:rPr>
          <w:rFonts w:ascii="Arial" w:hAnsi="Arial" w:cs="Arial"/>
          <w:sz w:val="20"/>
          <w:szCs w:val="20"/>
        </w:rPr>
        <w:t xml:space="preserve">                                                                                             </w:t>
      </w:r>
      <w:r w:rsidR="00B83193" w:rsidRPr="0030577A">
        <w:rPr>
          <w:rFonts w:ascii="Arial" w:hAnsi="Arial" w:cs="Arial"/>
          <w:sz w:val="20"/>
          <w:szCs w:val="20"/>
        </w:rPr>
        <w:t>IL DIRETTIVO</w:t>
      </w:r>
    </w:p>
    <w:p w:rsidR="00C139D2" w:rsidRDefault="00B83193" w:rsidP="00B831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1"/>
        <w:jc w:val="both"/>
        <w:rPr>
          <w:rFonts w:ascii="Arial" w:hAnsi="Arial" w:cs="Arial"/>
          <w:sz w:val="20"/>
          <w:szCs w:val="20"/>
        </w:rPr>
      </w:pPr>
      <w:r w:rsidRPr="0030577A">
        <w:rPr>
          <w:rFonts w:ascii="Arial" w:hAnsi="Arial" w:cs="Arial"/>
          <w:sz w:val="20"/>
          <w:szCs w:val="20"/>
        </w:rPr>
        <w:t>Pordenone</w:t>
      </w:r>
      <w:r w:rsidR="00C66A5C" w:rsidRPr="0030577A">
        <w:rPr>
          <w:rFonts w:ascii="Arial" w:hAnsi="Arial" w:cs="Arial"/>
          <w:sz w:val="20"/>
          <w:szCs w:val="20"/>
        </w:rPr>
        <w:t xml:space="preserve"> 9</w:t>
      </w:r>
      <w:r w:rsidRPr="0030577A">
        <w:rPr>
          <w:rFonts w:ascii="Arial" w:hAnsi="Arial" w:cs="Arial"/>
          <w:sz w:val="20"/>
          <w:szCs w:val="20"/>
        </w:rPr>
        <w:t>/04/201</w:t>
      </w:r>
      <w:r w:rsidR="00C66A5C" w:rsidRPr="0030577A">
        <w:rPr>
          <w:rFonts w:ascii="Arial" w:hAnsi="Arial" w:cs="Arial"/>
          <w:sz w:val="20"/>
          <w:szCs w:val="20"/>
        </w:rPr>
        <w:t>8</w:t>
      </w:r>
    </w:p>
    <w:p w:rsidR="00B83193" w:rsidRPr="0030577A" w:rsidRDefault="00B83193" w:rsidP="00B831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1"/>
        <w:jc w:val="both"/>
        <w:rPr>
          <w:rFonts w:ascii="Arial" w:hAnsi="Arial" w:cs="Arial"/>
          <w:sz w:val="20"/>
          <w:szCs w:val="20"/>
        </w:rPr>
      </w:pPr>
      <w:r w:rsidRPr="0030577A">
        <w:rPr>
          <w:rFonts w:ascii="Arial" w:hAnsi="Arial" w:cs="Arial"/>
          <w:sz w:val="20"/>
          <w:szCs w:val="20"/>
        </w:rPr>
        <w:tab/>
      </w:r>
    </w:p>
    <w:p w:rsidR="00B83193" w:rsidRDefault="00815799" w:rsidP="00B831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1"/>
        <w:jc w:val="both"/>
        <w:rPr>
          <w:rFonts w:ascii="Arial" w:hAnsi="Arial" w:cs="Arial"/>
          <w:sz w:val="16"/>
          <w:szCs w:val="16"/>
        </w:rPr>
      </w:pPr>
      <w:r w:rsidRPr="00705619">
        <w:rPr>
          <w:rFonts w:ascii="Arial" w:hAnsi="Arial" w:cs="Arial"/>
          <w:sz w:val="16"/>
          <w:szCs w:val="16"/>
        </w:rPr>
        <w:t>Con il solo fatto di iscriversi all’escursione, ciascun partecipante</w:t>
      </w:r>
      <w:r>
        <w:rPr>
          <w:rFonts w:ascii="Arial" w:hAnsi="Arial" w:cs="Arial"/>
          <w:sz w:val="16"/>
          <w:szCs w:val="16"/>
        </w:rPr>
        <w:t xml:space="preserve"> </w:t>
      </w:r>
      <w:r w:rsidRPr="00705619">
        <w:rPr>
          <w:rFonts w:ascii="Arial" w:hAnsi="Arial" w:cs="Arial"/>
          <w:sz w:val="16"/>
          <w:szCs w:val="16"/>
        </w:rPr>
        <w:t>accetta di osservare le norme del “Regolamento interno” del Gruppo ed in particolare del’art.6, esonerando il CRAL, la Sezione Montagna, e i Responsabili dell’escursione da ogni responsabilità per incidenti di qualsiasi genere  che si verificassero nel corso della stessa, trasferimenti compresi</w:t>
      </w:r>
    </w:p>
    <w:p w:rsidR="00850D99" w:rsidRPr="0030577A" w:rsidRDefault="00850D99" w:rsidP="00B8319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ind w:right="141"/>
        <w:jc w:val="both"/>
        <w:rPr>
          <w:rFonts w:ascii="Arial" w:hAnsi="Arial" w:cs="Arial"/>
          <w:sz w:val="20"/>
          <w:szCs w:val="20"/>
        </w:rPr>
      </w:pPr>
    </w:p>
    <w:p w:rsidR="00C139D2" w:rsidRPr="00C139D2" w:rsidRDefault="00C139D2" w:rsidP="00C139D2">
      <w:pPr>
        <w:jc w:val="both"/>
        <w:rPr>
          <w:rFonts w:ascii="Arial" w:hAnsi="Arial" w:cs="Arial"/>
          <w:sz w:val="18"/>
          <w:szCs w:val="18"/>
        </w:rPr>
      </w:pPr>
      <w:r w:rsidRPr="00C139D2">
        <w:rPr>
          <w:rFonts w:ascii="Arial" w:hAnsi="Arial" w:cs="Arial"/>
          <w:b/>
          <w:sz w:val="18"/>
          <w:szCs w:val="18"/>
          <w:u w:val="single"/>
        </w:rPr>
        <w:t>FORSE</w:t>
      </w:r>
      <w:r w:rsidRPr="00C139D2">
        <w:rPr>
          <w:rFonts w:ascii="Arial" w:hAnsi="Arial" w:cs="Arial"/>
          <w:sz w:val="18"/>
          <w:szCs w:val="18"/>
          <w:u w:val="single"/>
        </w:rPr>
        <w:t xml:space="preserve"> avremo un simpatico chitarrista triestino con le canzoni dei vecchi tempi non solo triestine</w:t>
      </w:r>
      <w:r w:rsidRPr="00C139D2">
        <w:rPr>
          <w:rFonts w:ascii="Arial" w:hAnsi="Arial" w:cs="Arial"/>
          <w:sz w:val="18"/>
          <w:szCs w:val="18"/>
        </w:rPr>
        <w:t xml:space="preserve"> !!!</w:t>
      </w:r>
    </w:p>
    <w:p w:rsidR="00CC1B31" w:rsidRPr="0030577A" w:rsidRDefault="00CC1B31" w:rsidP="001E08C3">
      <w:pPr>
        <w:jc w:val="center"/>
        <w:rPr>
          <w:rFonts w:ascii="Arial" w:hAnsi="Arial" w:cs="Arial"/>
          <w:b/>
          <w:sz w:val="20"/>
          <w:szCs w:val="20"/>
        </w:rPr>
      </w:pPr>
    </w:p>
    <w:p w:rsidR="007A26D8" w:rsidRPr="0030577A" w:rsidRDefault="007A26D8" w:rsidP="007A26D8">
      <w:pPr>
        <w:ind w:right="-143"/>
        <w:jc w:val="both"/>
        <w:rPr>
          <w:rFonts w:ascii="Arial" w:hAnsi="Arial" w:cs="Arial"/>
          <w:sz w:val="20"/>
          <w:szCs w:val="20"/>
        </w:rPr>
      </w:pPr>
      <w:r w:rsidRPr="0030577A">
        <w:rPr>
          <w:rFonts w:ascii="Arial" w:hAnsi="Arial" w:cs="Arial"/>
          <w:sz w:val="20"/>
          <w:szCs w:val="20"/>
        </w:rPr>
        <w:t xml:space="preserve">Prossima uscita </w:t>
      </w:r>
      <w:r w:rsidR="0030577A" w:rsidRPr="0030577A">
        <w:rPr>
          <w:rFonts w:ascii="Arial" w:hAnsi="Arial" w:cs="Arial"/>
          <w:sz w:val="20"/>
          <w:szCs w:val="20"/>
        </w:rPr>
        <w:t>6 Maggio 2018 - TROI dai SCHIARBON con P. Falcon</w:t>
      </w:r>
      <w:r w:rsidRPr="0030577A">
        <w:rPr>
          <w:rFonts w:ascii="Arial" w:hAnsi="Arial" w:cs="Arial"/>
          <w:sz w:val="20"/>
          <w:szCs w:val="20"/>
        </w:rPr>
        <w:t xml:space="preserve"> </w:t>
      </w:r>
    </w:p>
    <w:p w:rsidR="007A26D8" w:rsidRPr="0030577A" w:rsidRDefault="007A26D8" w:rsidP="007A26D8">
      <w:pPr>
        <w:ind w:right="-143"/>
        <w:jc w:val="both"/>
        <w:rPr>
          <w:rFonts w:ascii="Arial" w:hAnsi="Arial" w:cs="Arial"/>
          <w:sz w:val="20"/>
          <w:szCs w:val="20"/>
        </w:rPr>
      </w:pPr>
      <w:r w:rsidRPr="0030577A">
        <w:rPr>
          <w:rFonts w:ascii="Arial" w:hAnsi="Arial" w:cs="Arial"/>
          <w:sz w:val="20"/>
          <w:szCs w:val="20"/>
        </w:rPr>
        <w:t>_________________________________________________________________</w:t>
      </w:r>
      <w:r w:rsidR="00C139D2">
        <w:rPr>
          <w:rFonts w:ascii="Arial" w:hAnsi="Arial" w:cs="Arial"/>
          <w:sz w:val="20"/>
          <w:szCs w:val="20"/>
        </w:rPr>
        <w:t>________________________</w:t>
      </w:r>
    </w:p>
    <w:p w:rsidR="007A26D8" w:rsidRPr="0030577A" w:rsidRDefault="007A26D8" w:rsidP="007A26D8">
      <w:pPr>
        <w:ind w:right="-143"/>
        <w:jc w:val="both"/>
        <w:rPr>
          <w:rFonts w:ascii="Arial" w:hAnsi="Arial" w:cs="Arial"/>
          <w:sz w:val="20"/>
          <w:szCs w:val="20"/>
        </w:rPr>
      </w:pPr>
      <w:r w:rsidRPr="0030577A">
        <w:rPr>
          <w:rFonts w:ascii="Arial" w:hAnsi="Arial" w:cs="Arial"/>
          <w:sz w:val="20"/>
          <w:szCs w:val="20"/>
        </w:rPr>
        <w:t xml:space="preserve">Iscrizione entro il </w:t>
      </w:r>
      <w:r w:rsidRPr="0030577A">
        <w:rPr>
          <w:rFonts w:ascii="Arial" w:hAnsi="Arial" w:cs="Arial"/>
          <w:b/>
          <w:sz w:val="20"/>
          <w:szCs w:val="20"/>
        </w:rPr>
        <w:t>22 Aprile 2017</w:t>
      </w:r>
      <w:r w:rsidRPr="0030577A">
        <w:rPr>
          <w:rFonts w:ascii="Arial" w:hAnsi="Arial" w:cs="Arial"/>
          <w:sz w:val="20"/>
          <w:szCs w:val="20"/>
        </w:rPr>
        <w:t xml:space="preserve"> a mezzo e-mail </w:t>
      </w:r>
      <w:hyperlink r:id="rId8" w:history="1">
        <w:r w:rsidRPr="0030577A">
          <w:rPr>
            <w:rStyle w:val="Collegamentoipertestuale"/>
            <w:rFonts w:ascii="Arial" w:hAnsi="Arial" w:cs="Arial"/>
            <w:color w:val="auto"/>
            <w:sz w:val="20"/>
            <w:szCs w:val="20"/>
          </w:rPr>
          <w:t>gruppomontagnabpfa@gmail.com</w:t>
        </w:r>
      </w:hyperlink>
    </w:p>
    <w:p w:rsidR="007A26D8" w:rsidRPr="0030577A" w:rsidRDefault="007A26D8" w:rsidP="007A26D8">
      <w:pPr>
        <w:ind w:right="-143"/>
        <w:jc w:val="both"/>
        <w:rPr>
          <w:rFonts w:ascii="Arial" w:hAnsi="Arial" w:cs="Arial"/>
          <w:sz w:val="20"/>
          <w:szCs w:val="20"/>
        </w:rPr>
      </w:pPr>
      <w:r w:rsidRPr="0030577A">
        <w:rPr>
          <w:rFonts w:ascii="Arial" w:hAnsi="Arial" w:cs="Arial"/>
          <w:sz w:val="20"/>
          <w:szCs w:val="20"/>
        </w:rPr>
        <w:t xml:space="preserve">Segnalando la partecipazione di evtl altri soci e/o aggregati </w:t>
      </w:r>
    </w:p>
    <w:sectPr w:rsidR="007A26D8" w:rsidRPr="0030577A" w:rsidSect="005009EE">
      <w:headerReference w:type="default" r:id="rId9"/>
      <w:footerReference w:type="default" r:id="rId10"/>
      <w:pgSz w:w="11906" w:h="16838" w:code="9"/>
      <w:pgMar w:top="0" w:right="1133" w:bottom="0" w:left="993" w:header="35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757" w:rsidRDefault="00972757">
      <w:r>
        <w:separator/>
      </w:r>
    </w:p>
  </w:endnote>
  <w:endnote w:type="continuationSeparator" w:id="1">
    <w:p w:rsidR="00972757" w:rsidRDefault="009727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776" w:rsidRDefault="00A21776" w:rsidP="00576431">
    <w:pPr>
      <w:pStyle w:val="Intestazione"/>
    </w:pPr>
    <w:r>
      <w:t>__________________________________________________</w:t>
    </w:r>
    <w:r w:rsidR="004A1B1D">
      <w:t>_____________________________</w:t>
    </w:r>
  </w:p>
  <w:p w:rsidR="00A21776" w:rsidRPr="0039321F" w:rsidRDefault="00A21776" w:rsidP="00EB63F5">
    <w:pPr>
      <w:pStyle w:val="Intestazione"/>
      <w:rPr>
        <w:sz w:val="16"/>
        <w:szCs w:val="16"/>
      </w:rPr>
    </w:pPr>
    <w:r>
      <w:rPr>
        <w:sz w:val="16"/>
        <w:szCs w:val="16"/>
      </w:rPr>
      <w:t xml:space="preserve">e mail: </w:t>
    </w:r>
    <w:hyperlink r:id="rId1" w:history="1">
      <w:r w:rsidRPr="00752CCB">
        <w:rPr>
          <w:rStyle w:val="Collegamentoipertestuale"/>
          <w:sz w:val="20"/>
          <w:szCs w:val="20"/>
        </w:rPr>
        <w:t>gruppomontagnabpfa@gmail.com</w:t>
      </w:r>
    </w:hyperlink>
    <w:r w:rsidR="003A0CA1" w:rsidRPr="003A0CA1">
      <w:rPr>
        <w:color w:val="0432FF"/>
        <w:sz w:val="22"/>
        <w:szCs w:val="16"/>
      </w:rPr>
      <w:t>www.cralfriuladria.it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757" w:rsidRDefault="00972757">
      <w:r>
        <w:separator/>
      </w:r>
    </w:p>
  </w:footnote>
  <w:footnote w:type="continuationSeparator" w:id="1">
    <w:p w:rsidR="00972757" w:rsidRDefault="009727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089" w:rsidRDefault="003A0CA1">
    <w:pPr>
      <w:pStyle w:val="Intestazione"/>
      <w:rPr>
        <w:rFonts w:ascii="Tahoma" w:hAnsi="Tahoma"/>
        <w:b/>
      </w:rPr>
    </w:pPr>
    <w:r w:rsidRPr="003A0CA1">
      <w:rPr>
        <w:rFonts w:ascii="Tahoma" w:hAnsi="Tahoma"/>
        <w:b/>
        <w:noProof/>
      </w:rPr>
      <w:drawing>
        <wp:anchor distT="0" distB="0" distL="114300" distR="114300" simplePos="0" relativeHeight="251659264" behindDoc="1" locked="0" layoutInCell="1" allowOverlap="1">
          <wp:simplePos x="0" y="0"/>
          <wp:positionH relativeFrom="column">
            <wp:posOffset>106680</wp:posOffset>
          </wp:positionH>
          <wp:positionV relativeFrom="paragraph">
            <wp:posOffset>-224155</wp:posOffset>
          </wp:positionV>
          <wp:extent cx="1829435" cy="1039927"/>
          <wp:effectExtent l="0" t="0" r="0" b="190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9435" cy="1039927"/>
                  </a:xfrm>
                  <a:prstGeom prst="rect">
                    <a:avLst/>
                  </a:prstGeom>
                </pic:spPr>
              </pic:pic>
            </a:graphicData>
          </a:graphic>
        </wp:anchor>
      </w:drawing>
    </w:r>
    <w:r w:rsidR="00A167A7">
      <w:rPr>
        <w:noProof/>
      </w:rPr>
      <w:drawing>
        <wp:anchor distT="0" distB="0" distL="114300" distR="114300" simplePos="0" relativeHeight="251657216" behindDoc="0" locked="0" layoutInCell="1" allowOverlap="1">
          <wp:simplePos x="0" y="0"/>
          <wp:positionH relativeFrom="column">
            <wp:posOffset>3298825</wp:posOffset>
          </wp:positionH>
          <wp:positionV relativeFrom="paragraph">
            <wp:posOffset>-61595</wp:posOffset>
          </wp:positionV>
          <wp:extent cx="666750" cy="8001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anchor>
      </w:drawing>
    </w:r>
  </w:p>
  <w:p w:rsidR="00713ADA" w:rsidRPr="00713ADA" w:rsidRDefault="003A0CA1" w:rsidP="003A0CA1">
    <w:pPr>
      <w:pStyle w:val="Intestazione"/>
      <w:tabs>
        <w:tab w:val="clear" w:pos="4819"/>
        <w:tab w:val="clear" w:pos="9638"/>
        <w:tab w:val="left" w:pos="3800"/>
        <w:tab w:val="left" w:pos="6605"/>
      </w:tabs>
      <w:rPr>
        <w:rFonts w:ascii="Tahoma" w:hAnsi="Tahoma"/>
        <w:b/>
      </w:rPr>
    </w:pPr>
    <w:r>
      <w:rPr>
        <w:rFonts w:ascii="Tahoma" w:hAnsi="Tahoma"/>
        <w:b/>
      </w:rPr>
      <w:tab/>
    </w:r>
    <w:r>
      <w:rPr>
        <w:rFonts w:ascii="Tahoma" w:hAnsi="Tahoma"/>
        <w:b/>
      </w:rPr>
      <w:tab/>
    </w:r>
    <w:r w:rsidR="00713ADA">
      <w:rPr>
        <w:rFonts w:ascii="Tahoma" w:hAnsi="Tahoma"/>
        <w:b/>
      </w:rPr>
      <w:t>SEZIONE</w:t>
    </w:r>
  </w:p>
  <w:p w:rsidR="000F11CA" w:rsidRPr="000F11CA" w:rsidRDefault="000F11CA" w:rsidP="000F11CA">
    <w:pPr>
      <w:pStyle w:val="Intestazione"/>
      <w:tabs>
        <w:tab w:val="clear" w:pos="4819"/>
        <w:tab w:val="clear" w:pos="9638"/>
        <w:tab w:val="left" w:pos="6615"/>
      </w:tabs>
      <w:rPr>
        <w:rFonts w:ascii="Tahoma" w:hAnsi="Tahoma"/>
        <w:b/>
        <w:sz w:val="22"/>
        <w:szCs w:val="22"/>
      </w:rPr>
    </w:pPr>
    <w:r>
      <w:rPr>
        <w:rFonts w:ascii="Tahoma" w:hAnsi="Tahoma"/>
        <w:b/>
      </w:rPr>
      <w:tab/>
    </w:r>
    <w:r w:rsidRPr="000F11CA">
      <w:rPr>
        <w:rFonts w:ascii="Tahoma" w:hAnsi="Tahoma"/>
        <w:b/>
        <w:sz w:val="22"/>
        <w:szCs w:val="22"/>
      </w:rPr>
      <w:t>GRUPPO MONTAGNA</w:t>
    </w:r>
  </w:p>
  <w:p w:rsidR="00E17089" w:rsidRDefault="00E17089" w:rsidP="000429F6">
    <w:pPr>
      <w:pStyle w:val="Intestazione"/>
      <w:tabs>
        <w:tab w:val="left" w:pos="7339"/>
      </w:tabs>
      <w:rPr>
        <w:rFonts w:ascii="Tahoma" w:hAnsi="Tahoma"/>
        <w:b/>
      </w:rPr>
    </w:pPr>
  </w:p>
  <w:p w:rsidR="00062E59" w:rsidRDefault="00062E59" w:rsidP="00576431">
    <w:pPr>
      <w:pStyle w:val="Intestazione"/>
      <w:pBdr>
        <w:bottom w:val="single" w:sz="12" w:space="1" w:color="auto"/>
      </w:pBdr>
      <w:rPr>
        <w:rFonts w:ascii="Century Gothic" w:hAnsi="Century Gothic"/>
        <w:sz w:val="22"/>
      </w:rPr>
    </w:pPr>
  </w:p>
  <w:p w:rsidR="0039321F" w:rsidRDefault="0039321F" w:rsidP="00576431">
    <w:pPr>
      <w:pStyle w:val="Intestazione"/>
      <w:rPr>
        <w:rFonts w:ascii="Century Gothic" w:hAnsi="Century Gothic"/>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2EC59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F2A68B8E"/>
    <w:lvl w:ilvl="0">
      <w:start w:val="1"/>
      <w:numFmt w:val="bullet"/>
      <w:pStyle w:val="Puntoelenco"/>
      <w:lvlText w:val=""/>
      <w:lvlJc w:val="left"/>
      <w:pPr>
        <w:tabs>
          <w:tab w:val="num" w:pos="360"/>
        </w:tabs>
        <w:ind w:left="360" w:hanging="360"/>
      </w:pPr>
      <w:rPr>
        <w:rFonts w:ascii="Symbol" w:hAnsi="Symbol" w:hint="default"/>
      </w:rPr>
    </w:lvl>
  </w:abstractNum>
  <w:abstractNum w:abstractNumId="2">
    <w:nsid w:val="0AD36E4C"/>
    <w:multiLevelType w:val="hybridMultilevel"/>
    <w:tmpl w:val="5852A812"/>
    <w:lvl w:ilvl="0" w:tplc="633A0C22">
      <w:start w:val="1"/>
      <w:numFmt w:val="bullet"/>
      <w:lvlText w:val=""/>
      <w:lvlJc w:val="left"/>
      <w:pPr>
        <w:tabs>
          <w:tab w:val="num" w:pos="502"/>
        </w:tabs>
        <w:ind w:left="502" w:hanging="360"/>
      </w:pPr>
      <w:rPr>
        <w:rFonts w:ascii="Symbol" w:hAnsi="Symbol" w:hint="default"/>
        <w:color w:val="auto"/>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3F724543"/>
    <w:multiLevelType w:val="hybridMultilevel"/>
    <w:tmpl w:val="A66607C2"/>
    <w:lvl w:ilvl="0" w:tplc="5FF802D2">
      <w:start w:val="1"/>
      <w:numFmt w:val="decimal"/>
      <w:lvlText w:val="%1)"/>
      <w:lvlJc w:val="left"/>
      <w:pPr>
        <w:ind w:left="689" w:hanging="405"/>
      </w:pPr>
      <w:rPr>
        <w:rFonts w:cs="Times New Roman" w:hint="default"/>
      </w:rPr>
    </w:lvl>
    <w:lvl w:ilvl="1" w:tplc="04100019" w:tentative="1">
      <w:start w:val="1"/>
      <w:numFmt w:val="lowerLetter"/>
      <w:lvlText w:val="%2."/>
      <w:lvlJc w:val="left"/>
      <w:pPr>
        <w:ind w:left="1372" w:hanging="360"/>
      </w:pPr>
      <w:rPr>
        <w:rFonts w:cs="Times New Roman"/>
      </w:rPr>
    </w:lvl>
    <w:lvl w:ilvl="2" w:tplc="0410001B" w:tentative="1">
      <w:start w:val="1"/>
      <w:numFmt w:val="lowerRoman"/>
      <w:lvlText w:val="%3."/>
      <w:lvlJc w:val="right"/>
      <w:pPr>
        <w:ind w:left="2092" w:hanging="180"/>
      </w:pPr>
      <w:rPr>
        <w:rFonts w:cs="Times New Roman"/>
      </w:rPr>
    </w:lvl>
    <w:lvl w:ilvl="3" w:tplc="0410000F" w:tentative="1">
      <w:start w:val="1"/>
      <w:numFmt w:val="decimal"/>
      <w:lvlText w:val="%4."/>
      <w:lvlJc w:val="left"/>
      <w:pPr>
        <w:ind w:left="2812" w:hanging="360"/>
      </w:pPr>
      <w:rPr>
        <w:rFonts w:cs="Times New Roman"/>
      </w:rPr>
    </w:lvl>
    <w:lvl w:ilvl="4" w:tplc="04100019" w:tentative="1">
      <w:start w:val="1"/>
      <w:numFmt w:val="lowerLetter"/>
      <w:lvlText w:val="%5."/>
      <w:lvlJc w:val="left"/>
      <w:pPr>
        <w:ind w:left="3532" w:hanging="360"/>
      </w:pPr>
      <w:rPr>
        <w:rFonts w:cs="Times New Roman"/>
      </w:rPr>
    </w:lvl>
    <w:lvl w:ilvl="5" w:tplc="0410001B" w:tentative="1">
      <w:start w:val="1"/>
      <w:numFmt w:val="lowerRoman"/>
      <w:lvlText w:val="%6."/>
      <w:lvlJc w:val="right"/>
      <w:pPr>
        <w:ind w:left="4252" w:hanging="180"/>
      </w:pPr>
      <w:rPr>
        <w:rFonts w:cs="Times New Roman"/>
      </w:rPr>
    </w:lvl>
    <w:lvl w:ilvl="6" w:tplc="0410000F" w:tentative="1">
      <w:start w:val="1"/>
      <w:numFmt w:val="decimal"/>
      <w:lvlText w:val="%7."/>
      <w:lvlJc w:val="left"/>
      <w:pPr>
        <w:ind w:left="4972" w:hanging="360"/>
      </w:pPr>
      <w:rPr>
        <w:rFonts w:cs="Times New Roman"/>
      </w:rPr>
    </w:lvl>
    <w:lvl w:ilvl="7" w:tplc="04100019" w:tentative="1">
      <w:start w:val="1"/>
      <w:numFmt w:val="lowerLetter"/>
      <w:lvlText w:val="%8."/>
      <w:lvlJc w:val="left"/>
      <w:pPr>
        <w:ind w:left="5692" w:hanging="360"/>
      </w:pPr>
      <w:rPr>
        <w:rFonts w:cs="Times New Roman"/>
      </w:rPr>
    </w:lvl>
    <w:lvl w:ilvl="8" w:tplc="0410001B" w:tentative="1">
      <w:start w:val="1"/>
      <w:numFmt w:val="lowerRoman"/>
      <w:lvlText w:val="%9."/>
      <w:lvlJc w:val="right"/>
      <w:pPr>
        <w:ind w:left="6412" w:hanging="180"/>
      </w:pPr>
      <w:rPr>
        <w:rFonts w:cs="Times New Roman"/>
      </w:rPr>
    </w:lvl>
  </w:abstractNum>
  <w:abstractNum w:abstractNumId="4">
    <w:nsid w:val="4B140ED7"/>
    <w:multiLevelType w:val="hybridMultilevel"/>
    <w:tmpl w:val="11FC510E"/>
    <w:lvl w:ilvl="0" w:tplc="FE4C34AC">
      <w:start w:val="1"/>
      <w:numFmt w:val="decimal"/>
      <w:lvlText w:val="%1-"/>
      <w:lvlJc w:val="left"/>
      <w:pPr>
        <w:ind w:left="600" w:hanging="360"/>
      </w:pPr>
      <w:rPr>
        <w:rFonts w:hint="default"/>
      </w:rPr>
    </w:lvl>
    <w:lvl w:ilvl="1" w:tplc="04100019" w:tentative="1">
      <w:start w:val="1"/>
      <w:numFmt w:val="lowerLetter"/>
      <w:lvlText w:val="%2."/>
      <w:lvlJc w:val="left"/>
      <w:pPr>
        <w:ind w:left="1320" w:hanging="360"/>
      </w:pPr>
    </w:lvl>
    <w:lvl w:ilvl="2" w:tplc="0410001B" w:tentative="1">
      <w:start w:val="1"/>
      <w:numFmt w:val="lowerRoman"/>
      <w:lvlText w:val="%3."/>
      <w:lvlJc w:val="right"/>
      <w:pPr>
        <w:ind w:left="2040" w:hanging="180"/>
      </w:pPr>
    </w:lvl>
    <w:lvl w:ilvl="3" w:tplc="0410000F" w:tentative="1">
      <w:start w:val="1"/>
      <w:numFmt w:val="decimal"/>
      <w:lvlText w:val="%4."/>
      <w:lvlJc w:val="left"/>
      <w:pPr>
        <w:ind w:left="2760" w:hanging="360"/>
      </w:pPr>
    </w:lvl>
    <w:lvl w:ilvl="4" w:tplc="04100019" w:tentative="1">
      <w:start w:val="1"/>
      <w:numFmt w:val="lowerLetter"/>
      <w:lvlText w:val="%5."/>
      <w:lvlJc w:val="left"/>
      <w:pPr>
        <w:ind w:left="3480" w:hanging="360"/>
      </w:pPr>
    </w:lvl>
    <w:lvl w:ilvl="5" w:tplc="0410001B" w:tentative="1">
      <w:start w:val="1"/>
      <w:numFmt w:val="lowerRoman"/>
      <w:lvlText w:val="%6."/>
      <w:lvlJc w:val="right"/>
      <w:pPr>
        <w:ind w:left="4200" w:hanging="180"/>
      </w:pPr>
    </w:lvl>
    <w:lvl w:ilvl="6" w:tplc="0410000F" w:tentative="1">
      <w:start w:val="1"/>
      <w:numFmt w:val="decimal"/>
      <w:lvlText w:val="%7."/>
      <w:lvlJc w:val="left"/>
      <w:pPr>
        <w:ind w:left="4920" w:hanging="360"/>
      </w:pPr>
    </w:lvl>
    <w:lvl w:ilvl="7" w:tplc="04100019" w:tentative="1">
      <w:start w:val="1"/>
      <w:numFmt w:val="lowerLetter"/>
      <w:lvlText w:val="%8."/>
      <w:lvlJc w:val="left"/>
      <w:pPr>
        <w:ind w:left="5640" w:hanging="360"/>
      </w:pPr>
    </w:lvl>
    <w:lvl w:ilvl="8" w:tplc="0410001B" w:tentative="1">
      <w:start w:val="1"/>
      <w:numFmt w:val="lowerRoman"/>
      <w:lvlText w:val="%9."/>
      <w:lvlJc w:val="right"/>
      <w:pPr>
        <w:ind w:left="6360" w:hanging="180"/>
      </w:pPr>
    </w:lvl>
  </w:abstractNum>
  <w:abstractNum w:abstractNumId="5">
    <w:nsid w:val="61070E27"/>
    <w:multiLevelType w:val="hybridMultilevel"/>
    <w:tmpl w:val="B6F0AEEE"/>
    <w:lvl w:ilvl="0" w:tplc="D908A3A0">
      <w:start w:val="28"/>
      <w:numFmt w:val="bullet"/>
      <w:lvlText w:val="-"/>
      <w:lvlJc w:val="left"/>
      <w:pPr>
        <w:ind w:left="1068" w:hanging="360"/>
      </w:pPr>
      <w:rPr>
        <w:rFonts w:ascii="Arial" w:eastAsia="Times New Roman" w:hAnsi="Arial" w:cs="Aria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nsid w:val="6D9242F4"/>
    <w:multiLevelType w:val="hybridMultilevel"/>
    <w:tmpl w:val="ACC20772"/>
    <w:lvl w:ilvl="0" w:tplc="07D2501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08C0096"/>
    <w:multiLevelType w:val="hybridMultilevel"/>
    <w:tmpl w:val="7AEACDA6"/>
    <w:lvl w:ilvl="0" w:tplc="D86EAAD0">
      <w:start w:val="1"/>
      <w:numFmt w:val="bullet"/>
      <w:lvlText w:val="-"/>
      <w:lvlJc w:val="left"/>
      <w:pPr>
        <w:ind w:left="689" w:hanging="360"/>
      </w:pPr>
      <w:rPr>
        <w:rFonts w:ascii="Arial" w:eastAsia="Times New Roman" w:hAnsi="Arial" w:cs="Arial" w:hint="default"/>
      </w:rPr>
    </w:lvl>
    <w:lvl w:ilvl="1" w:tplc="04100003" w:tentative="1">
      <w:start w:val="1"/>
      <w:numFmt w:val="bullet"/>
      <w:lvlText w:val="o"/>
      <w:lvlJc w:val="left"/>
      <w:pPr>
        <w:ind w:left="1409" w:hanging="360"/>
      </w:pPr>
      <w:rPr>
        <w:rFonts w:ascii="Courier New" w:hAnsi="Courier New" w:cs="Courier New" w:hint="default"/>
      </w:rPr>
    </w:lvl>
    <w:lvl w:ilvl="2" w:tplc="04100005" w:tentative="1">
      <w:start w:val="1"/>
      <w:numFmt w:val="bullet"/>
      <w:lvlText w:val=""/>
      <w:lvlJc w:val="left"/>
      <w:pPr>
        <w:ind w:left="2129" w:hanging="360"/>
      </w:pPr>
      <w:rPr>
        <w:rFonts w:ascii="Wingdings" w:hAnsi="Wingdings" w:hint="default"/>
      </w:rPr>
    </w:lvl>
    <w:lvl w:ilvl="3" w:tplc="04100001" w:tentative="1">
      <w:start w:val="1"/>
      <w:numFmt w:val="bullet"/>
      <w:lvlText w:val=""/>
      <w:lvlJc w:val="left"/>
      <w:pPr>
        <w:ind w:left="2849" w:hanging="360"/>
      </w:pPr>
      <w:rPr>
        <w:rFonts w:ascii="Symbol" w:hAnsi="Symbol" w:hint="default"/>
      </w:rPr>
    </w:lvl>
    <w:lvl w:ilvl="4" w:tplc="04100003" w:tentative="1">
      <w:start w:val="1"/>
      <w:numFmt w:val="bullet"/>
      <w:lvlText w:val="o"/>
      <w:lvlJc w:val="left"/>
      <w:pPr>
        <w:ind w:left="3569" w:hanging="360"/>
      </w:pPr>
      <w:rPr>
        <w:rFonts w:ascii="Courier New" w:hAnsi="Courier New" w:cs="Courier New" w:hint="default"/>
      </w:rPr>
    </w:lvl>
    <w:lvl w:ilvl="5" w:tplc="04100005" w:tentative="1">
      <w:start w:val="1"/>
      <w:numFmt w:val="bullet"/>
      <w:lvlText w:val=""/>
      <w:lvlJc w:val="left"/>
      <w:pPr>
        <w:ind w:left="4289" w:hanging="360"/>
      </w:pPr>
      <w:rPr>
        <w:rFonts w:ascii="Wingdings" w:hAnsi="Wingdings" w:hint="default"/>
      </w:rPr>
    </w:lvl>
    <w:lvl w:ilvl="6" w:tplc="04100001" w:tentative="1">
      <w:start w:val="1"/>
      <w:numFmt w:val="bullet"/>
      <w:lvlText w:val=""/>
      <w:lvlJc w:val="left"/>
      <w:pPr>
        <w:ind w:left="5009" w:hanging="360"/>
      </w:pPr>
      <w:rPr>
        <w:rFonts w:ascii="Symbol" w:hAnsi="Symbol" w:hint="default"/>
      </w:rPr>
    </w:lvl>
    <w:lvl w:ilvl="7" w:tplc="04100003" w:tentative="1">
      <w:start w:val="1"/>
      <w:numFmt w:val="bullet"/>
      <w:lvlText w:val="o"/>
      <w:lvlJc w:val="left"/>
      <w:pPr>
        <w:ind w:left="5729" w:hanging="360"/>
      </w:pPr>
      <w:rPr>
        <w:rFonts w:ascii="Courier New" w:hAnsi="Courier New" w:cs="Courier New" w:hint="default"/>
      </w:rPr>
    </w:lvl>
    <w:lvl w:ilvl="8" w:tplc="04100005" w:tentative="1">
      <w:start w:val="1"/>
      <w:numFmt w:val="bullet"/>
      <w:lvlText w:val=""/>
      <w:lvlJc w:val="left"/>
      <w:pPr>
        <w:ind w:left="6449" w:hanging="360"/>
      </w:pPr>
      <w:rPr>
        <w:rFonts w:ascii="Wingdings" w:hAnsi="Wingdings" w:hint="default"/>
      </w:rPr>
    </w:lvl>
  </w:abstractNum>
  <w:abstractNum w:abstractNumId="8">
    <w:nsid w:val="7BBD5BB6"/>
    <w:multiLevelType w:val="hybridMultilevel"/>
    <w:tmpl w:val="25CE919E"/>
    <w:lvl w:ilvl="0" w:tplc="B4B0596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7"/>
  </w:num>
  <w:num w:numId="6">
    <w:abstractNumId w:val="2"/>
  </w:num>
  <w:num w:numId="7">
    <w:abstractNumId w:val="0"/>
  </w:num>
  <w:num w:numId="8">
    <w:abstractNumId w:val="5"/>
  </w:num>
  <w:num w:numId="9">
    <w:abstractNumId w:val="3"/>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14338"/>
  </w:hdrShapeDefaults>
  <w:footnotePr>
    <w:footnote w:id="0"/>
    <w:footnote w:id="1"/>
  </w:footnotePr>
  <w:endnotePr>
    <w:endnote w:id="0"/>
    <w:endnote w:id="1"/>
  </w:endnotePr>
  <w:compat/>
  <w:rsids>
    <w:rsidRoot w:val="00DB3B63"/>
    <w:rsid w:val="00002A33"/>
    <w:rsid w:val="00002EAF"/>
    <w:rsid w:val="00003046"/>
    <w:rsid w:val="000055A5"/>
    <w:rsid w:val="00007981"/>
    <w:rsid w:val="00007C79"/>
    <w:rsid w:val="00007CCA"/>
    <w:rsid w:val="00007ED1"/>
    <w:rsid w:val="0001558C"/>
    <w:rsid w:val="00015688"/>
    <w:rsid w:val="00024ADF"/>
    <w:rsid w:val="00024C29"/>
    <w:rsid w:val="00027255"/>
    <w:rsid w:val="00031555"/>
    <w:rsid w:val="000419FD"/>
    <w:rsid w:val="000429F6"/>
    <w:rsid w:val="000464E4"/>
    <w:rsid w:val="00047A51"/>
    <w:rsid w:val="00056CC2"/>
    <w:rsid w:val="000618D3"/>
    <w:rsid w:val="00062E59"/>
    <w:rsid w:val="00066436"/>
    <w:rsid w:val="00071859"/>
    <w:rsid w:val="000751F3"/>
    <w:rsid w:val="00093041"/>
    <w:rsid w:val="00094809"/>
    <w:rsid w:val="00094F2B"/>
    <w:rsid w:val="000951D7"/>
    <w:rsid w:val="000A06B7"/>
    <w:rsid w:val="000A0AAB"/>
    <w:rsid w:val="000A0AAE"/>
    <w:rsid w:val="000A7984"/>
    <w:rsid w:val="000B47DC"/>
    <w:rsid w:val="000B51EA"/>
    <w:rsid w:val="000C07AF"/>
    <w:rsid w:val="000D0A69"/>
    <w:rsid w:val="000D300C"/>
    <w:rsid w:val="000D647F"/>
    <w:rsid w:val="000E2C2C"/>
    <w:rsid w:val="000E3E74"/>
    <w:rsid w:val="000F11CA"/>
    <w:rsid w:val="000F2B14"/>
    <w:rsid w:val="000F6449"/>
    <w:rsid w:val="000F7130"/>
    <w:rsid w:val="000F7384"/>
    <w:rsid w:val="001054AF"/>
    <w:rsid w:val="00106DBE"/>
    <w:rsid w:val="00107592"/>
    <w:rsid w:val="00111061"/>
    <w:rsid w:val="00112A00"/>
    <w:rsid w:val="00113749"/>
    <w:rsid w:val="00132F9B"/>
    <w:rsid w:val="00135FD4"/>
    <w:rsid w:val="00137AD8"/>
    <w:rsid w:val="00163BC9"/>
    <w:rsid w:val="001668B2"/>
    <w:rsid w:val="001679BB"/>
    <w:rsid w:val="0017781A"/>
    <w:rsid w:val="001825BA"/>
    <w:rsid w:val="00183667"/>
    <w:rsid w:val="00183F5D"/>
    <w:rsid w:val="00193C04"/>
    <w:rsid w:val="00193D2B"/>
    <w:rsid w:val="00195647"/>
    <w:rsid w:val="001A0333"/>
    <w:rsid w:val="001C517C"/>
    <w:rsid w:val="001D0110"/>
    <w:rsid w:val="001D54EC"/>
    <w:rsid w:val="001D7647"/>
    <w:rsid w:val="001E08C3"/>
    <w:rsid w:val="001E1802"/>
    <w:rsid w:val="001E3991"/>
    <w:rsid w:val="001E5159"/>
    <w:rsid w:val="001E69C0"/>
    <w:rsid w:val="001E7E4D"/>
    <w:rsid w:val="001F186F"/>
    <w:rsid w:val="002012F0"/>
    <w:rsid w:val="00202395"/>
    <w:rsid w:val="0021213C"/>
    <w:rsid w:val="00216A6C"/>
    <w:rsid w:val="00224EB7"/>
    <w:rsid w:val="00234ED2"/>
    <w:rsid w:val="0023749F"/>
    <w:rsid w:val="00242C52"/>
    <w:rsid w:val="00245820"/>
    <w:rsid w:val="002503DF"/>
    <w:rsid w:val="00250693"/>
    <w:rsid w:val="00253985"/>
    <w:rsid w:val="00262E61"/>
    <w:rsid w:val="002724C8"/>
    <w:rsid w:val="00276636"/>
    <w:rsid w:val="00276991"/>
    <w:rsid w:val="00281469"/>
    <w:rsid w:val="00282F23"/>
    <w:rsid w:val="00285962"/>
    <w:rsid w:val="00291EEC"/>
    <w:rsid w:val="00293F5F"/>
    <w:rsid w:val="00297A7C"/>
    <w:rsid w:val="002A0436"/>
    <w:rsid w:val="002A3ED3"/>
    <w:rsid w:val="002A48BB"/>
    <w:rsid w:val="002A7B6B"/>
    <w:rsid w:val="002B42D7"/>
    <w:rsid w:val="002B786F"/>
    <w:rsid w:val="002B7B6B"/>
    <w:rsid w:val="002C16A5"/>
    <w:rsid w:val="002C3CBA"/>
    <w:rsid w:val="002C7CDB"/>
    <w:rsid w:val="002C7E5E"/>
    <w:rsid w:val="002D0BE8"/>
    <w:rsid w:val="002D79E4"/>
    <w:rsid w:val="002E3114"/>
    <w:rsid w:val="002E542B"/>
    <w:rsid w:val="002E5505"/>
    <w:rsid w:val="002E6CAA"/>
    <w:rsid w:val="002E7D33"/>
    <w:rsid w:val="002F4865"/>
    <w:rsid w:val="002F76FD"/>
    <w:rsid w:val="002F7C00"/>
    <w:rsid w:val="0030577A"/>
    <w:rsid w:val="00323095"/>
    <w:rsid w:val="00335006"/>
    <w:rsid w:val="003467C3"/>
    <w:rsid w:val="00346D4D"/>
    <w:rsid w:val="00347622"/>
    <w:rsid w:val="00362BCC"/>
    <w:rsid w:val="003639C9"/>
    <w:rsid w:val="00363C72"/>
    <w:rsid w:val="0036428D"/>
    <w:rsid w:val="00365069"/>
    <w:rsid w:val="003718B0"/>
    <w:rsid w:val="003759FE"/>
    <w:rsid w:val="00377044"/>
    <w:rsid w:val="00392740"/>
    <w:rsid w:val="0039294F"/>
    <w:rsid w:val="0039321F"/>
    <w:rsid w:val="00393C50"/>
    <w:rsid w:val="003970B4"/>
    <w:rsid w:val="003A0CA1"/>
    <w:rsid w:val="003A6934"/>
    <w:rsid w:val="003B1229"/>
    <w:rsid w:val="003D417D"/>
    <w:rsid w:val="003D5EEF"/>
    <w:rsid w:val="003E1CB0"/>
    <w:rsid w:val="003F05EB"/>
    <w:rsid w:val="003F3387"/>
    <w:rsid w:val="003F745C"/>
    <w:rsid w:val="004034B7"/>
    <w:rsid w:val="00417779"/>
    <w:rsid w:val="00422D8C"/>
    <w:rsid w:val="004238D1"/>
    <w:rsid w:val="00425977"/>
    <w:rsid w:val="00426639"/>
    <w:rsid w:val="0042680E"/>
    <w:rsid w:val="0043009A"/>
    <w:rsid w:val="00430D7C"/>
    <w:rsid w:val="0043483C"/>
    <w:rsid w:val="00436205"/>
    <w:rsid w:val="00436503"/>
    <w:rsid w:val="00444D49"/>
    <w:rsid w:val="00447678"/>
    <w:rsid w:val="00451A09"/>
    <w:rsid w:val="00451B22"/>
    <w:rsid w:val="0045316D"/>
    <w:rsid w:val="004575EF"/>
    <w:rsid w:val="004632F0"/>
    <w:rsid w:val="00466C2C"/>
    <w:rsid w:val="00467758"/>
    <w:rsid w:val="0047384C"/>
    <w:rsid w:val="00477E4A"/>
    <w:rsid w:val="0048568B"/>
    <w:rsid w:val="004916B7"/>
    <w:rsid w:val="00491714"/>
    <w:rsid w:val="004A06B8"/>
    <w:rsid w:val="004A1B1D"/>
    <w:rsid w:val="004A1E46"/>
    <w:rsid w:val="004A212E"/>
    <w:rsid w:val="004A40E4"/>
    <w:rsid w:val="004A70DC"/>
    <w:rsid w:val="004B5C55"/>
    <w:rsid w:val="004E290D"/>
    <w:rsid w:val="004F5D39"/>
    <w:rsid w:val="005009EE"/>
    <w:rsid w:val="005040EE"/>
    <w:rsid w:val="00507013"/>
    <w:rsid w:val="0051488A"/>
    <w:rsid w:val="00516298"/>
    <w:rsid w:val="005178AD"/>
    <w:rsid w:val="00520112"/>
    <w:rsid w:val="005233BC"/>
    <w:rsid w:val="005330E6"/>
    <w:rsid w:val="005403D1"/>
    <w:rsid w:val="00540528"/>
    <w:rsid w:val="00542D3A"/>
    <w:rsid w:val="00542D95"/>
    <w:rsid w:val="005464FE"/>
    <w:rsid w:val="00550CAC"/>
    <w:rsid w:val="00551011"/>
    <w:rsid w:val="00555536"/>
    <w:rsid w:val="00564977"/>
    <w:rsid w:val="005742F2"/>
    <w:rsid w:val="00576431"/>
    <w:rsid w:val="00584236"/>
    <w:rsid w:val="005859F8"/>
    <w:rsid w:val="00591711"/>
    <w:rsid w:val="00594D8A"/>
    <w:rsid w:val="0059552A"/>
    <w:rsid w:val="005A2BD7"/>
    <w:rsid w:val="005A2F01"/>
    <w:rsid w:val="005A5246"/>
    <w:rsid w:val="005A7699"/>
    <w:rsid w:val="005B4E8F"/>
    <w:rsid w:val="005C4C20"/>
    <w:rsid w:val="005C7A28"/>
    <w:rsid w:val="005D0035"/>
    <w:rsid w:val="005E0D58"/>
    <w:rsid w:val="005E186A"/>
    <w:rsid w:val="005F46B7"/>
    <w:rsid w:val="005F51DD"/>
    <w:rsid w:val="006011F2"/>
    <w:rsid w:val="006058A4"/>
    <w:rsid w:val="00607202"/>
    <w:rsid w:val="0061321A"/>
    <w:rsid w:val="00623EFB"/>
    <w:rsid w:val="006246A6"/>
    <w:rsid w:val="00625026"/>
    <w:rsid w:val="0062546C"/>
    <w:rsid w:val="00630930"/>
    <w:rsid w:val="006327F2"/>
    <w:rsid w:val="006339DB"/>
    <w:rsid w:val="0064294F"/>
    <w:rsid w:val="006432F5"/>
    <w:rsid w:val="00644901"/>
    <w:rsid w:val="00646135"/>
    <w:rsid w:val="00647B06"/>
    <w:rsid w:val="006501D4"/>
    <w:rsid w:val="0065180D"/>
    <w:rsid w:val="0065588F"/>
    <w:rsid w:val="00661DDD"/>
    <w:rsid w:val="00662D7C"/>
    <w:rsid w:val="00685AEB"/>
    <w:rsid w:val="00685B8E"/>
    <w:rsid w:val="006862AA"/>
    <w:rsid w:val="006A1EA2"/>
    <w:rsid w:val="006A3BE7"/>
    <w:rsid w:val="006A7571"/>
    <w:rsid w:val="006B2454"/>
    <w:rsid w:val="006B250F"/>
    <w:rsid w:val="006B391E"/>
    <w:rsid w:val="006B6075"/>
    <w:rsid w:val="006B6425"/>
    <w:rsid w:val="006C0278"/>
    <w:rsid w:val="006C738E"/>
    <w:rsid w:val="006D19B7"/>
    <w:rsid w:val="006D76EC"/>
    <w:rsid w:val="006E5B2A"/>
    <w:rsid w:val="006F3ABB"/>
    <w:rsid w:val="006F5358"/>
    <w:rsid w:val="00700D83"/>
    <w:rsid w:val="00705619"/>
    <w:rsid w:val="007103AB"/>
    <w:rsid w:val="00710C41"/>
    <w:rsid w:val="00713ADA"/>
    <w:rsid w:val="00713E13"/>
    <w:rsid w:val="00716978"/>
    <w:rsid w:val="00740642"/>
    <w:rsid w:val="00740D40"/>
    <w:rsid w:val="00741BED"/>
    <w:rsid w:val="00742016"/>
    <w:rsid w:val="00746368"/>
    <w:rsid w:val="007464D3"/>
    <w:rsid w:val="00746EE9"/>
    <w:rsid w:val="00747637"/>
    <w:rsid w:val="00747B4E"/>
    <w:rsid w:val="00752CCB"/>
    <w:rsid w:val="007561F6"/>
    <w:rsid w:val="00760542"/>
    <w:rsid w:val="00766A9A"/>
    <w:rsid w:val="00767B43"/>
    <w:rsid w:val="00771044"/>
    <w:rsid w:val="007710BE"/>
    <w:rsid w:val="00773EFC"/>
    <w:rsid w:val="00776173"/>
    <w:rsid w:val="00777AC5"/>
    <w:rsid w:val="007A26D8"/>
    <w:rsid w:val="007A378A"/>
    <w:rsid w:val="007A7F38"/>
    <w:rsid w:val="007B18E4"/>
    <w:rsid w:val="007B1E35"/>
    <w:rsid w:val="007B2D5D"/>
    <w:rsid w:val="007C2116"/>
    <w:rsid w:val="007C38AC"/>
    <w:rsid w:val="007C49C5"/>
    <w:rsid w:val="007C7DBE"/>
    <w:rsid w:val="007D0A5B"/>
    <w:rsid w:val="007D2436"/>
    <w:rsid w:val="007D289C"/>
    <w:rsid w:val="007D314F"/>
    <w:rsid w:val="007D661B"/>
    <w:rsid w:val="007E7B09"/>
    <w:rsid w:val="007F2D30"/>
    <w:rsid w:val="007F6EF0"/>
    <w:rsid w:val="007F7EE7"/>
    <w:rsid w:val="0080213C"/>
    <w:rsid w:val="0080399F"/>
    <w:rsid w:val="00804C00"/>
    <w:rsid w:val="00805B02"/>
    <w:rsid w:val="00807A90"/>
    <w:rsid w:val="008135B5"/>
    <w:rsid w:val="00815799"/>
    <w:rsid w:val="00821B2A"/>
    <w:rsid w:val="00825BCE"/>
    <w:rsid w:val="0082729E"/>
    <w:rsid w:val="00832ADC"/>
    <w:rsid w:val="00834D88"/>
    <w:rsid w:val="00836142"/>
    <w:rsid w:val="008367A7"/>
    <w:rsid w:val="00837F39"/>
    <w:rsid w:val="00840B0C"/>
    <w:rsid w:val="008446DB"/>
    <w:rsid w:val="00850688"/>
    <w:rsid w:val="00850D99"/>
    <w:rsid w:val="008520C0"/>
    <w:rsid w:val="0085370C"/>
    <w:rsid w:val="00864DBC"/>
    <w:rsid w:val="00872D9C"/>
    <w:rsid w:val="00875A3E"/>
    <w:rsid w:val="00875AFD"/>
    <w:rsid w:val="00882A3F"/>
    <w:rsid w:val="00894E45"/>
    <w:rsid w:val="00895695"/>
    <w:rsid w:val="0089668B"/>
    <w:rsid w:val="008A63D0"/>
    <w:rsid w:val="008B352B"/>
    <w:rsid w:val="008B3821"/>
    <w:rsid w:val="008B4DC8"/>
    <w:rsid w:val="008C0891"/>
    <w:rsid w:val="008D3A94"/>
    <w:rsid w:val="008E165B"/>
    <w:rsid w:val="008E22B7"/>
    <w:rsid w:val="008F5020"/>
    <w:rsid w:val="008F51C4"/>
    <w:rsid w:val="00903AD7"/>
    <w:rsid w:val="0092059E"/>
    <w:rsid w:val="00920B09"/>
    <w:rsid w:val="00922CF8"/>
    <w:rsid w:val="00924DD3"/>
    <w:rsid w:val="009250FE"/>
    <w:rsid w:val="00925340"/>
    <w:rsid w:val="00925457"/>
    <w:rsid w:val="009264F4"/>
    <w:rsid w:val="00927E6C"/>
    <w:rsid w:val="00934BF3"/>
    <w:rsid w:val="00934CFA"/>
    <w:rsid w:val="00935F5F"/>
    <w:rsid w:val="00936B68"/>
    <w:rsid w:val="00936FE8"/>
    <w:rsid w:val="009444D4"/>
    <w:rsid w:val="009460E5"/>
    <w:rsid w:val="00951180"/>
    <w:rsid w:val="009651B4"/>
    <w:rsid w:val="00966CAC"/>
    <w:rsid w:val="00972757"/>
    <w:rsid w:val="00972BA4"/>
    <w:rsid w:val="00986C57"/>
    <w:rsid w:val="00987A94"/>
    <w:rsid w:val="00993C6E"/>
    <w:rsid w:val="009A3714"/>
    <w:rsid w:val="009A4C9E"/>
    <w:rsid w:val="009A680A"/>
    <w:rsid w:val="009C03EC"/>
    <w:rsid w:val="009C110A"/>
    <w:rsid w:val="009C20F0"/>
    <w:rsid w:val="009C6FBC"/>
    <w:rsid w:val="009D0013"/>
    <w:rsid w:val="009D15F9"/>
    <w:rsid w:val="009D2045"/>
    <w:rsid w:val="009D48CA"/>
    <w:rsid w:val="009D5FEE"/>
    <w:rsid w:val="009D79FA"/>
    <w:rsid w:val="009E2F6A"/>
    <w:rsid w:val="009E75C3"/>
    <w:rsid w:val="009F0713"/>
    <w:rsid w:val="00A01DFE"/>
    <w:rsid w:val="00A167A7"/>
    <w:rsid w:val="00A2168D"/>
    <w:rsid w:val="00A21776"/>
    <w:rsid w:val="00A22721"/>
    <w:rsid w:val="00A229B0"/>
    <w:rsid w:val="00A241CC"/>
    <w:rsid w:val="00A353B1"/>
    <w:rsid w:val="00A369AF"/>
    <w:rsid w:val="00A36C89"/>
    <w:rsid w:val="00A377F1"/>
    <w:rsid w:val="00A41CF5"/>
    <w:rsid w:val="00A44953"/>
    <w:rsid w:val="00A50162"/>
    <w:rsid w:val="00A52DFE"/>
    <w:rsid w:val="00A60071"/>
    <w:rsid w:val="00A60205"/>
    <w:rsid w:val="00A60821"/>
    <w:rsid w:val="00A67B98"/>
    <w:rsid w:val="00A72B2E"/>
    <w:rsid w:val="00A9206F"/>
    <w:rsid w:val="00A92309"/>
    <w:rsid w:val="00A95C91"/>
    <w:rsid w:val="00AA120E"/>
    <w:rsid w:val="00AB0F44"/>
    <w:rsid w:val="00AB141E"/>
    <w:rsid w:val="00AB38AF"/>
    <w:rsid w:val="00AB5269"/>
    <w:rsid w:val="00AB5B3E"/>
    <w:rsid w:val="00AC048A"/>
    <w:rsid w:val="00AC49F1"/>
    <w:rsid w:val="00AC638E"/>
    <w:rsid w:val="00AD01E7"/>
    <w:rsid w:val="00AD232B"/>
    <w:rsid w:val="00AD2C83"/>
    <w:rsid w:val="00AE6095"/>
    <w:rsid w:val="00AE6FB5"/>
    <w:rsid w:val="00AF0E00"/>
    <w:rsid w:val="00AF0E71"/>
    <w:rsid w:val="00AF2D68"/>
    <w:rsid w:val="00AF56B0"/>
    <w:rsid w:val="00B02FAB"/>
    <w:rsid w:val="00B03D34"/>
    <w:rsid w:val="00B04C5C"/>
    <w:rsid w:val="00B05FC0"/>
    <w:rsid w:val="00B1185F"/>
    <w:rsid w:val="00B132B7"/>
    <w:rsid w:val="00B214C3"/>
    <w:rsid w:val="00B22910"/>
    <w:rsid w:val="00B26144"/>
    <w:rsid w:val="00B26E10"/>
    <w:rsid w:val="00B334AB"/>
    <w:rsid w:val="00B4637B"/>
    <w:rsid w:val="00B67AAF"/>
    <w:rsid w:val="00B75DDC"/>
    <w:rsid w:val="00B7709D"/>
    <w:rsid w:val="00B77630"/>
    <w:rsid w:val="00B807DF"/>
    <w:rsid w:val="00B82C2E"/>
    <w:rsid w:val="00B82E5A"/>
    <w:rsid w:val="00B83193"/>
    <w:rsid w:val="00B8359B"/>
    <w:rsid w:val="00B850C0"/>
    <w:rsid w:val="00B92E2C"/>
    <w:rsid w:val="00B931F9"/>
    <w:rsid w:val="00BA0C5A"/>
    <w:rsid w:val="00BA7D8D"/>
    <w:rsid w:val="00BB2975"/>
    <w:rsid w:val="00BC4D22"/>
    <w:rsid w:val="00BC4FA1"/>
    <w:rsid w:val="00BC6FA5"/>
    <w:rsid w:val="00BE002B"/>
    <w:rsid w:val="00BE131A"/>
    <w:rsid w:val="00BE55CC"/>
    <w:rsid w:val="00BF10FF"/>
    <w:rsid w:val="00BF1D8D"/>
    <w:rsid w:val="00C040E1"/>
    <w:rsid w:val="00C04D4C"/>
    <w:rsid w:val="00C139D2"/>
    <w:rsid w:val="00C220FA"/>
    <w:rsid w:val="00C2310F"/>
    <w:rsid w:val="00C2341F"/>
    <w:rsid w:val="00C255CC"/>
    <w:rsid w:val="00C30350"/>
    <w:rsid w:val="00C439E9"/>
    <w:rsid w:val="00C45394"/>
    <w:rsid w:val="00C52B5E"/>
    <w:rsid w:val="00C66A5C"/>
    <w:rsid w:val="00C72968"/>
    <w:rsid w:val="00C74FC7"/>
    <w:rsid w:val="00C7582B"/>
    <w:rsid w:val="00CA0560"/>
    <w:rsid w:val="00CA15EE"/>
    <w:rsid w:val="00CA1AD0"/>
    <w:rsid w:val="00CA20B7"/>
    <w:rsid w:val="00CB185E"/>
    <w:rsid w:val="00CC1B31"/>
    <w:rsid w:val="00CD2AC5"/>
    <w:rsid w:val="00CD2E48"/>
    <w:rsid w:val="00CD4511"/>
    <w:rsid w:val="00CD6AE8"/>
    <w:rsid w:val="00CE1FE4"/>
    <w:rsid w:val="00CE2314"/>
    <w:rsid w:val="00CE6DA9"/>
    <w:rsid w:val="00CE72D8"/>
    <w:rsid w:val="00CF1B7F"/>
    <w:rsid w:val="00CF2E23"/>
    <w:rsid w:val="00CF3155"/>
    <w:rsid w:val="00CF5041"/>
    <w:rsid w:val="00CF66B9"/>
    <w:rsid w:val="00CF7E57"/>
    <w:rsid w:val="00D01DF5"/>
    <w:rsid w:val="00D06EB2"/>
    <w:rsid w:val="00D14758"/>
    <w:rsid w:val="00D157CD"/>
    <w:rsid w:val="00D21133"/>
    <w:rsid w:val="00D2284F"/>
    <w:rsid w:val="00D23650"/>
    <w:rsid w:val="00D241F0"/>
    <w:rsid w:val="00D32BF3"/>
    <w:rsid w:val="00D33B24"/>
    <w:rsid w:val="00D35A8A"/>
    <w:rsid w:val="00D35B4C"/>
    <w:rsid w:val="00D36CF6"/>
    <w:rsid w:val="00D44539"/>
    <w:rsid w:val="00D45977"/>
    <w:rsid w:val="00D46F63"/>
    <w:rsid w:val="00D503CE"/>
    <w:rsid w:val="00D52314"/>
    <w:rsid w:val="00D5581B"/>
    <w:rsid w:val="00D6200A"/>
    <w:rsid w:val="00D62265"/>
    <w:rsid w:val="00D62563"/>
    <w:rsid w:val="00D62D15"/>
    <w:rsid w:val="00D76D77"/>
    <w:rsid w:val="00D800A6"/>
    <w:rsid w:val="00D85EC7"/>
    <w:rsid w:val="00D92829"/>
    <w:rsid w:val="00D94179"/>
    <w:rsid w:val="00D952FC"/>
    <w:rsid w:val="00DA0079"/>
    <w:rsid w:val="00DA03FA"/>
    <w:rsid w:val="00DA1BE8"/>
    <w:rsid w:val="00DA284C"/>
    <w:rsid w:val="00DA60E3"/>
    <w:rsid w:val="00DB14A3"/>
    <w:rsid w:val="00DB1923"/>
    <w:rsid w:val="00DB2D23"/>
    <w:rsid w:val="00DB3B63"/>
    <w:rsid w:val="00DB5EF4"/>
    <w:rsid w:val="00DB7A5A"/>
    <w:rsid w:val="00DC195E"/>
    <w:rsid w:val="00DC7511"/>
    <w:rsid w:val="00DC7629"/>
    <w:rsid w:val="00DD4A91"/>
    <w:rsid w:val="00DD7A1C"/>
    <w:rsid w:val="00DE6AE5"/>
    <w:rsid w:val="00DE732B"/>
    <w:rsid w:val="00DF0BFD"/>
    <w:rsid w:val="00E10729"/>
    <w:rsid w:val="00E17089"/>
    <w:rsid w:val="00E35B7A"/>
    <w:rsid w:val="00E45E53"/>
    <w:rsid w:val="00E57497"/>
    <w:rsid w:val="00E6012D"/>
    <w:rsid w:val="00E635EB"/>
    <w:rsid w:val="00E6496F"/>
    <w:rsid w:val="00E72182"/>
    <w:rsid w:val="00E74061"/>
    <w:rsid w:val="00E765F5"/>
    <w:rsid w:val="00E80CAD"/>
    <w:rsid w:val="00E84600"/>
    <w:rsid w:val="00EA635B"/>
    <w:rsid w:val="00EB31C0"/>
    <w:rsid w:val="00EB63F5"/>
    <w:rsid w:val="00EC3F67"/>
    <w:rsid w:val="00EC6191"/>
    <w:rsid w:val="00EC6F33"/>
    <w:rsid w:val="00ED68AB"/>
    <w:rsid w:val="00ED7C5C"/>
    <w:rsid w:val="00EE10CF"/>
    <w:rsid w:val="00EE63DD"/>
    <w:rsid w:val="00EF29BB"/>
    <w:rsid w:val="00EF2EA1"/>
    <w:rsid w:val="00F13E6A"/>
    <w:rsid w:val="00F207E2"/>
    <w:rsid w:val="00F2489A"/>
    <w:rsid w:val="00F41BC3"/>
    <w:rsid w:val="00F4485A"/>
    <w:rsid w:val="00F45B3D"/>
    <w:rsid w:val="00F4740D"/>
    <w:rsid w:val="00F5192C"/>
    <w:rsid w:val="00F51FB7"/>
    <w:rsid w:val="00F63DA9"/>
    <w:rsid w:val="00F65C86"/>
    <w:rsid w:val="00F664A1"/>
    <w:rsid w:val="00F67A9F"/>
    <w:rsid w:val="00F71910"/>
    <w:rsid w:val="00F74392"/>
    <w:rsid w:val="00F8728B"/>
    <w:rsid w:val="00FA0F10"/>
    <w:rsid w:val="00FA2F26"/>
    <w:rsid w:val="00FA4B12"/>
    <w:rsid w:val="00FA7B79"/>
    <w:rsid w:val="00FB4FC4"/>
    <w:rsid w:val="00FC024E"/>
    <w:rsid w:val="00FD21D9"/>
    <w:rsid w:val="00FD4698"/>
    <w:rsid w:val="00FD578A"/>
    <w:rsid w:val="00FD77C8"/>
    <w:rsid w:val="00FE2A8D"/>
    <w:rsid w:val="00FE342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01E7"/>
    <w:rPr>
      <w:sz w:val="24"/>
      <w:szCs w:val="24"/>
    </w:rPr>
  </w:style>
  <w:style w:type="paragraph" w:styleId="Titolo1">
    <w:name w:val="heading 1"/>
    <w:basedOn w:val="Normale"/>
    <w:next w:val="Normale"/>
    <w:qFormat/>
    <w:rsid w:val="00AD01E7"/>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rsid w:val="00AD01E7"/>
    <w:pPr>
      <w:keepNext/>
      <w:outlineLvl w:val="1"/>
    </w:pPr>
    <w:rPr>
      <w:szCs w:val="22"/>
      <w:u w:val="single"/>
    </w:rPr>
  </w:style>
  <w:style w:type="paragraph" w:styleId="Titolo3">
    <w:name w:val="heading 3"/>
    <w:basedOn w:val="Normale"/>
    <w:next w:val="Normale"/>
    <w:qFormat/>
    <w:rsid w:val="00AD01E7"/>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rsid w:val="00AD01E7"/>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AD01E7"/>
    <w:pPr>
      <w:tabs>
        <w:tab w:val="center" w:pos="4819"/>
        <w:tab w:val="right" w:pos="9638"/>
      </w:tabs>
    </w:p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rPr>
  </w:style>
  <w:style w:type="paragraph" w:styleId="Testofumetto">
    <w:name w:val="Balloon Text"/>
    <w:basedOn w:val="Normale"/>
    <w:semiHidden/>
    <w:rsid w:val="00AD01E7"/>
    <w:rPr>
      <w:rFonts w:ascii="Tahoma" w:hAnsi="Tahoma" w:cs="Tahoma"/>
      <w:sz w:val="16"/>
      <w:szCs w:val="16"/>
    </w:rPr>
  </w:style>
  <w:style w:type="paragraph" w:styleId="Didascalia">
    <w:name w:val="caption"/>
    <w:basedOn w:val="Normale"/>
    <w:next w:val="Normale"/>
    <w:qFormat/>
    <w:rsid w:val="00AD01E7"/>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sid w:val="00AD01E7"/>
    <w:rPr>
      <w:color w:val="0000FF"/>
      <w:u w:val="single"/>
    </w:rPr>
  </w:style>
  <w:style w:type="paragraph" w:styleId="Rientrocorpodeltesto">
    <w:name w:val="Body Text Indent"/>
    <w:basedOn w:val="Normale"/>
    <w:semiHidden/>
    <w:rsid w:val="00AD01E7"/>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sid w:val="00AD01E7"/>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overflowPunct w:val="0"/>
      <w:autoSpaceDE w:val="0"/>
      <w:autoSpaceDN w:val="0"/>
      <w:adjustRightInd w:val="0"/>
      <w:jc w:val="center"/>
      <w:textAlignment w:val="baseline"/>
      <w:outlineLvl w:val="0"/>
    </w:pPr>
    <w:rPr>
      <w:rFonts w:ascii="Book Antiqua" w:hAnsi="Book Antiqua"/>
      <w:b/>
      <w:iCs/>
      <w:szCs w:val="20"/>
    </w:rPr>
  </w:style>
  <w:style w:type="paragraph" w:styleId="Titolo2">
    <w:name w:val="heading 2"/>
    <w:basedOn w:val="Normale"/>
    <w:next w:val="Normale"/>
    <w:qFormat/>
    <w:pPr>
      <w:keepNext/>
      <w:outlineLvl w:val="1"/>
    </w:pPr>
    <w:rPr>
      <w:szCs w:val="22"/>
      <w:u w:val="single"/>
    </w:rPr>
  </w:style>
  <w:style w:type="paragraph" w:styleId="Titolo3">
    <w:name w:val="heading 3"/>
    <w:basedOn w:val="Normale"/>
    <w:next w:val="Normale"/>
    <w:qFormat/>
    <w:pPr>
      <w:keepNext/>
      <w:overflowPunct w:val="0"/>
      <w:autoSpaceDE w:val="0"/>
      <w:autoSpaceDN w:val="0"/>
      <w:adjustRightInd w:val="0"/>
      <w:ind w:right="3968"/>
      <w:textAlignment w:val="baseline"/>
      <w:outlineLvl w:val="2"/>
    </w:pPr>
    <w:rPr>
      <w:rFonts w:ascii="Tahoma" w:hAnsi="Tahoma" w:cs="Tahoma"/>
      <w:i/>
      <w:iCs/>
      <w:sz w:val="16"/>
      <w:szCs w:val="20"/>
    </w:rPr>
  </w:style>
  <w:style w:type="paragraph" w:styleId="Titolo5">
    <w:name w:val="heading 5"/>
    <w:basedOn w:val="Normale"/>
    <w:next w:val="Normale"/>
    <w:qFormat/>
    <w:pPr>
      <w:keepNext/>
      <w:jc w:val="center"/>
      <w:outlineLvl w:val="4"/>
    </w:pPr>
    <w:rPr>
      <w:rFonts w:ascii="Tahoma" w:hAnsi="Tahoma" w:cs="Tahoma"/>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pPr>
    <w:rPr>
      <w:lang w:val="x-none" w:eastAsia="x-none"/>
    </w:rPr>
  </w:style>
  <w:style w:type="paragraph" w:styleId="Pidipagina">
    <w:name w:val="footer"/>
    <w:basedOn w:val="Normale"/>
    <w:link w:val="PidipaginaCarattere"/>
    <w:uiPriority w:val="99"/>
    <w:rsid w:val="0080213C"/>
    <w:pPr>
      <w:tabs>
        <w:tab w:val="center" w:pos="4819"/>
        <w:tab w:val="right" w:pos="9638"/>
      </w:tabs>
    </w:pPr>
    <w:rPr>
      <w:rFonts w:ascii="Century Gothic" w:hAnsi="Century Gothic"/>
      <w:sz w:val="16"/>
      <w:lang w:val="x-none" w:eastAsia="x-none"/>
    </w:rPr>
  </w:style>
  <w:style w:type="paragraph" w:styleId="Testofumetto">
    <w:name w:val="Balloon Text"/>
    <w:basedOn w:val="Normale"/>
    <w:semiHidden/>
    <w:rPr>
      <w:rFonts w:ascii="Tahoma" w:hAnsi="Tahoma" w:cs="Tahoma"/>
      <w:sz w:val="16"/>
      <w:szCs w:val="16"/>
    </w:rPr>
  </w:style>
  <w:style w:type="paragraph" w:styleId="Didascalia">
    <w:name w:val="caption"/>
    <w:basedOn w:val="Normale"/>
    <w:next w:val="Normale"/>
    <w:qFormat/>
    <w:pPr>
      <w:framePr w:h="0" w:hSpace="141" w:wrap="around" w:vAnchor="text" w:hAnchor="text" w:y="1"/>
      <w:pBdr>
        <w:top w:val="single" w:sz="6" w:space="1" w:color="auto"/>
        <w:left w:val="single" w:sz="6" w:space="1" w:color="auto"/>
        <w:bottom w:val="single" w:sz="6" w:space="1" w:color="auto"/>
        <w:right w:val="single" w:sz="6" w:space="1" w:color="auto"/>
      </w:pBdr>
      <w:shd w:val="pct5" w:color="auto" w:fill="auto"/>
      <w:overflowPunct w:val="0"/>
      <w:autoSpaceDE w:val="0"/>
      <w:autoSpaceDN w:val="0"/>
      <w:adjustRightInd w:val="0"/>
      <w:jc w:val="center"/>
      <w:textAlignment w:val="baseline"/>
    </w:pPr>
    <w:rPr>
      <w:sz w:val="44"/>
      <w:szCs w:val="20"/>
    </w:rPr>
  </w:style>
  <w:style w:type="character" w:styleId="Collegamentoipertestuale">
    <w:name w:val="Hyperlink"/>
    <w:semiHidden/>
    <w:rPr>
      <w:color w:val="0000FF"/>
      <w:u w:val="single"/>
    </w:rPr>
  </w:style>
  <w:style w:type="paragraph" w:styleId="Rientrocorpodeltesto">
    <w:name w:val="Body Text Indent"/>
    <w:basedOn w:val="Normale"/>
    <w:semiHidden/>
    <w:pPr>
      <w:overflowPunct w:val="0"/>
      <w:autoSpaceDE w:val="0"/>
      <w:autoSpaceDN w:val="0"/>
      <w:adjustRightInd w:val="0"/>
      <w:ind w:left="4248"/>
      <w:textAlignment w:val="baseline"/>
    </w:pPr>
    <w:rPr>
      <w:rFonts w:ascii="Tahoma" w:hAnsi="Tahoma" w:cs="Tahoma"/>
      <w:i/>
      <w:iCs/>
      <w:szCs w:val="20"/>
    </w:rPr>
  </w:style>
  <w:style w:type="character" w:styleId="Collegamentovisitato">
    <w:name w:val="FollowedHyperlink"/>
    <w:semiHidden/>
    <w:rPr>
      <w:color w:val="800080"/>
      <w:u w:val="single"/>
    </w:rPr>
  </w:style>
  <w:style w:type="character" w:customStyle="1" w:styleId="PidipaginaCarattere">
    <w:name w:val="Piè di pagina Carattere"/>
    <w:link w:val="Pidipagina"/>
    <w:uiPriority w:val="99"/>
    <w:rsid w:val="0080213C"/>
    <w:rPr>
      <w:rFonts w:ascii="Century Gothic" w:hAnsi="Century Gothic"/>
      <w:sz w:val="16"/>
      <w:szCs w:val="24"/>
    </w:rPr>
  </w:style>
  <w:style w:type="character" w:customStyle="1" w:styleId="IntestazioneCarattere">
    <w:name w:val="Intestazione Carattere"/>
    <w:link w:val="Intestazione"/>
    <w:uiPriority w:val="99"/>
    <w:rsid w:val="00576431"/>
    <w:rPr>
      <w:sz w:val="24"/>
      <w:szCs w:val="24"/>
    </w:rPr>
  </w:style>
  <w:style w:type="paragraph" w:customStyle="1" w:styleId="bodytext22">
    <w:name w:val="bodytext22"/>
    <w:basedOn w:val="Normale"/>
    <w:rsid w:val="00746EE9"/>
    <w:pPr>
      <w:spacing w:before="100" w:beforeAutospacing="1" w:after="100" w:afterAutospacing="1"/>
    </w:pPr>
  </w:style>
  <w:style w:type="paragraph" w:customStyle="1" w:styleId="bodytext23">
    <w:name w:val="bodytext23"/>
    <w:basedOn w:val="Normale"/>
    <w:rsid w:val="00746EE9"/>
    <w:pPr>
      <w:spacing w:before="100" w:beforeAutospacing="1" w:after="100" w:afterAutospacing="1"/>
    </w:pPr>
  </w:style>
  <w:style w:type="paragraph" w:customStyle="1" w:styleId="BodyText230">
    <w:name w:val="Body Text 23"/>
    <w:basedOn w:val="Normale"/>
    <w:rsid w:val="00746EE9"/>
    <w:pPr>
      <w:overflowPunct w:val="0"/>
      <w:autoSpaceDE w:val="0"/>
      <w:autoSpaceDN w:val="0"/>
      <w:adjustRightInd w:val="0"/>
      <w:spacing w:line="288" w:lineRule="auto"/>
      <w:jc w:val="both"/>
      <w:textAlignment w:val="baseline"/>
    </w:pPr>
    <w:rPr>
      <w:szCs w:val="20"/>
    </w:rPr>
  </w:style>
  <w:style w:type="paragraph" w:customStyle="1" w:styleId="BodyText220">
    <w:name w:val="Body Text 22"/>
    <w:basedOn w:val="Normale"/>
    <w:rsid w:val="00746EE9"/>
    <w:pPr>
      <w:overflowPunct w:val="0"/>
      <w:autoSpaceDE w:val="0"/>
      <w:autoSpaceDN w:val="0"/>
      <w:adjustRightInd w:val="0"/>
      <w:jc w:val="both"/>
      <w:textAlignment w:val="baseline"/>
    </w:pPr>
    <w:rPr>
      <w:b/>
      <w:i/>
      <w:sz w:val="22"/>
      <w:szCs w:val="20"/>
    </w:rPr>
  </w:style>
  <w:style w:type="paragraph" w:styleId="PreformattatoHTML">
    <w:name w:val="HTML Preformatted"/>
    <w:basedOn w:val="Normale"/>
    <w:link w:val="PreformattatoHTMLCarattere"/>
    <w:uiPriority w:val="99"/>
    <w:unhideWhenUsed/>
    <w:rsid w:val="006C02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PreformattatoHTMLCarattere">
    <w:name w:val="Preformattato HTML Carattere"/>
    <w:link w:val="PreformattatoHTML"/>
    <w:uiPriority w:val="99"/>
    <w:rsid w:val="006C0278"/>
    <w:rPr>
      <w:rFonts w:ascii="Courier New" w:hAnsi="Courier New" w:cs="Courier New"/>
    </w:rPr>
  </w:style>
  <w:style w:type="paragraph" w:styleId="Paragrafoelenco">
    <w:name w:val="List Paragraph"/>
    <w:basedOn w:val="Normale"/>
    <w:uiPriority w:val="72"/>
    <w:rsid w:val="00BC4FA1"/>
    <w:pPr>
      <w:ind w:left="720"/>
      <w:contextualSpacing/>
    </w:pPr>
  </w:style>
  <w:style w:type="character" w:customStyle="1" w:styleId="apple-converted-space">
    <w:name w:val="apple-converted-space"/>
    <w:basedOn w:val="Carpredefinitoparagrafo"/>
    <w:rsid w:val="003F745C"/>
  </w:style>
  <w:style w:type="character" w:customStyle="1" w:styleId="apple-tab-span">
    <w:name w:val="apple-tab-span"/>
    <w:basedOn w:val="Carpredefinitoparagrafo"/>
    <w:rsid w:val="003F745C"/>
  </w:style>
  <w:style w:type="character" w:styleId="Rimandocommento">
    <w:name w:val="annotation reference"/>
    <w:basedOn w:val="Carpredefinitoparagrafo"/>
    <w:uiPriority w:val="99"/>
    <w:semiHidden/>
    <w:unhideWhenUsed/>
    <w:rsid w:val="007A7F38"/>
    <w:rPr>
      <w:sz w:val="16"/>
      <w:szCs w:val="16"/>
    </w:rPr>
  </w:style>
  <w:style w:type="paragraph" w:styleId="Testocommento">
    <w:name w:val="annotation text"/>
    <w:basedOn w:val="Normale"/>
    <w:link w:val="TestocommentoCarattere"/>
    <w:uiPriority w:val="99"/>
    <w:semiHidden/>
    <w:unhideWhenUsed/>
    <w:rsid w:val="007A7F38"/>
    <w:rPr>
      <w:sz w:val="20"/>
      <w:szCs w:val="20"/>
    </w:rPr>
  </w:style>
  <w:style w:type="character" w:customStyle="1" w:styleId="TestocommentoCarattere">
    <w:name w:val="Testo commento Carattere"/>
    <w:basedOn w:val="Carpredefinitoparagrafo"/>
    <w:link w:val="Testocommento"/>
    <w:uiPriority w:val="99"/>
    <w:semiHidden/>
    <w:rsid w:val="007A7F38"/>
  </w:style>
  <w:style w:type="paragraph" w:styleId="Soggettocommento">
    <w:name w:val="annotation subject"/>
    <w:basedOn w:val="Testocommento"/>
    <w:next w:val="Testocommento"/>
    <w:link w:val="SoggettocommentoCarattere"/>
    <w:uiPriority w:val="99"/>
    <w:semiHidden/>
    <w:unhideWhenUsed/>
    <w:rsid w:val="007A7F38"/>
    <w:rPr>
      <w:b/>
      <w:bCs/>
    </w:rPr>
  </w:style>
  <w:style w:type="character" w:customStyle="1" w:styleId="SoggettocommentoCarattere">
    <w:name w:val="Soggetto commento Carattere"/>
    <w:basedOn w:val="TestocommentoCarattere"/>
    <w:link w:val="Soggettocommento"/>
    <w:uiPriority w:val="99"/>
    <w:semiHidden/>
    <w:rsid w:val="007A7F38"/>
    <w:rPr>
      <w:b/>
      <w:bCs/>
    </w:rPr>
  </w:style>
  <w:style w:type="paragraph" w:customStyle="1" w:styleId="Contenutotabella">
    <w:name w:val="Contenuto tabella"/>
    <w:basedOn w:val="Normale"/>
    <w:rsid w:val="001E5159"/>
    <w:pPr>
      <w:suppressLineNumbers/>
      <w:suppressAutoHyphens/>
    </w:pPr>
    <w:rPr>
      <w:lang w:eastAsia="ar-SA"/>
    </w:rPr>
  </w:style>
  <w:style w:type="paragraph" w:styleId="Puntoelenco">
    <w:name w:val="List Bullet"/>
    <w:basedOn w:val="Normale"/>
    <w:uiPriority w:val="99"/>
    <w:unhideWhenUsed/>
    <w:rsid w:val="00936B68"/>
    <w:pPr>
      <w:numPr>
        <w:numId w:val="10"/>
      </w:numPr>
      <w:contextualSpacing/>
    </w:pPr>
  </w:style>
</w:styles>
</file>

<file path=word/webSettings.xml><?xml version="1.0" encoding="utf-8"?>
<w:webSettings xmlns:r="http://schemas.openxmlformats.org/officeDocument/2006/relationships" xmlns:w="http://schemas.openxmlformats.org/wordprocessingml/2006/main">
  <w:divs>
    <w:div w:id="53041832">
      <w:bodyDiv w:val="1"/>
      <w:marLeft w:val="0"/>
      <w:marRight w:val="0"/>
      <w:marTop w:val="0"/>
      <w:marBottom w:val="0"/>
      <w:divBdr>
        <w:top w:val="none" w:sz="0" w:space="0" w:color="auto"/>
        <w:left w:val="none" w:sz="0" w:space="0" w:color="auto"/>
        <w:bottom w:val="none" w:sz="0" w:space="0" w:color="auto"/>
        <w:right w:val="none" w:sz="0" w:space="0" w:color="auto"/>
      </w:divBdr>
    </w:div>
    <w:div w:id="155192296">
      <w:bodyDiv w:val="1"/>
      <w:marLeft w:val="0"/>
      <w:marRight w:val="0"/>
      <w:marTop w:val="0"/>
      <w:marBottom w:val="0"/>
      <w:divBdr>
        <w:top w:val="none" w:sz="0" w:space="0" w:color="auto"/>
        <w:left w:val="none" w:sz="0" w:space="0" w:color="auto"/>
        <w:bottom w:val="none" w:sz="0" w:space="0" w:color="auto"/>
        <w:right w:val="none" w:sz="0" w:space="0" w:color="auto"/>
      </w:divBdr>
    </w:div>
    <w:div w:id="611594763">
      <w:bodyDiv w:val="1"/>
      <w:marLeft w:val="0"/>
      <w:marRight w:val="0"/>
      <w:marTop w:val="0"/>
      <w:marBottom w:val="0"/>
      <w:divBdr>
        <w:top w:val="none" w:sz="0" w:space="0" w:color="auto"/>
        <w:left w:val="none" w:sz="0" w:space="0" w:color="auto"/>
        <w:bottom w:val="none" w:sz="0" w:space="0" w:color="auto"/>
        <w:right w:val="none" w:sz="0" w:space="0" w:color="auto"/>
      </w:divBdr>
      <w:divsChild>
        <w:div w:id="175848233">
          <w:marLeft w:val="0"/>
          <w:marRight w:val="0"/>
          <w:marTop w:val="0"/>
          <w:marBottom w:val="0"/>
          <w:divBdr>
            <w:top w:val="none" w:sz="0" w:space="0" w:color="auto"/>
            <w:left w:val="none" w:sz="0" w:space="0" w:color="auto"/>
            <w:bottom w:val="none" w:sz="0" w:space="0" w:color="auto"/>
            <w:right w:val="none" w:sz="0" w:space="0" w:color="auto"/>
          </w:divBdr>
        </w:div>
        <w:div w:id="861238622">
          <w:marLeft w:val="0"/>
          <w:marRight w:val="0"/>
          <w:marTop w:val="0"/>
          <w:marBottom w:val="0"/>
          <w:divBdr>
            <w:top w:val="none" w:sz="0" w:space="0" w:color="auto"/>
            <w:left w:val="none" w:sz="0" w:space="0" w:color="auto"/>
            <w:bottom w:val="none" w:sz="0" w:space="0" w:color="auto"/>
            <w:right w:val="none" w:sz="0" w:space="0" w:color="auto"/>
          </w:divBdr>
        </w:div>
        <w:div w:id="1202941673">
          <w:marLeft w:val="0"/>
          <w:marRight w:val="0"/>
          <w:marTop w:val="0"/>
          <w:marBottom w:val="0"/>
          <w:divBdr>
            <w:top w:val="none" w:sz="0" w:space="0" w:color="auto"/>
            <w:left w:val="none" w:sz="0" w:space="0" w:color="auto"/>
            <w:bottom w:val="none" w:sz="0" w:space="0" w:color="auto"/>
            <w:right w:val="none" w:sz="0" w:space="0" w:color="auto"/>
          </w:divBdr>
        </w:div>
        <w:div w:id="129175884">
          <w:marLeft w:val="0"/>
          <w:marRight w:val="0"/>
          <w:marTop w:val="0"/>
          <w:marBottom w:val="0"/>
          <w:divBdr>
            <w:top w:val="none" w:sz="0" w:space="0" w:color="auto"/>
            <w:left w:val="none" w:sz="0" w:space="0" w:color="auto"/>
            <w:bottom w:val="none" w:sz="0" w:space="0" w:color="auto"/>
            <w:right w:val="none" w:sz="0" w:space="0" w:color="auto"/>
          </w:divBdr>
        </w:div>
        <w:div w:id="517044759">
          <w:marLeft w:val="0"/>
          <w:marRight w:val="0"/>
          <w:marTop w:val="0"/>
          <w:marBottom w:val="0"/>
          <w:divBdr>
            <w:top w:val="none" w:sz="0" w:space="0" w:color="auto"/>
            <w:left w:val="none" w:sz="0" w:space="0" w:color="auto"/>
            <w:bottom w:val="none" w:sz="0" w:space="0" w:color="auto"/>
            <w:right w:val="none" w:sz="0" w:space="0" w:color="auto"/>
          </w:divBdr>
        </w:div>
        <w:div w:id="1955012935">
          <w:marLeft w:val="0"/>
          <w:marRight w:val="0"/>
          <w:marTop w:val="0"/>
          <w:marBottom w:val="0"/>
          <w:divBdr>
            <w:top w:val="none" w:sz="0" w:space="0" w:color="auto"/>
            <w:left w:val="none" w:sz="0" w:space="0" w:color="auto"/>
            <w:bottom w:val="none" w:sz="0" w:space="0" w:color="auto"/>
            <w:right w:val="none" w:sz="0" w:space="0" w:color="auto"/>
          </w:divBdr>
        </w:div>
        <w:div w:id="854883872">
          <w:marLeft w:val="0"/>
          <w:marRight w:val="0"/>
          <w:marTop w:val="0"/>
          <w:marBottom w:val="0"/>
          <w:divBdr>
            <w:top w:val="none" w:sz="0" w:space="0" w:color="auto"/>
            <w:left w:val="none" w:sz="0" w:space="0" w:color="auto"/>
            <w:bottom w:val="none" w:sz="0" w:space="0" w:color="auto"/>
            <w:right w:val="none" w:sz="0" w:space="0" w:color="auto"/>
          </w:divBdr>
        </w:div>
        <w:div w:id="851844729">
          <w:marLeft w:val="0"/>
          <w:marRight w:val="0"/>
          <w:marTop w:val="0"/>
          <w:marBottom w:val="0"/>
          <w:divBdr>
            <w:top w:val="none" w:sz="0" w:space="0" w:color="auto"/>
            <w:left w:val="none" w:sz="0" w:space="0" w:color="auto"/>
            <w:bottom w:val="none" w:sz="0" w:space="0" w:color="auto"/>
            <w:right w:val="none" w:sz="0" w:space="0" w:color="auto"/>
          </w:divBdr>
        </w:div>
      </w:divsChild>
    </w:div>
    <w:div w:id="752439024">
      <w:bodyDiv w:val="1"/>
      <w:marLeft w:val="0"/>
      <w:marRight w:val="0"/>
      <w:marTop w:val="0"/>
      <w:marBottom w:val="0"/>
      <w:divBdr>
        <w:top w:val="none" w:sz="0" w:space="0" w:color="auto"/>
        <w:left w:val="none" w:sz="0" w:space="0" w:color="auto"/>
        <w:bottom w:val="none" w:sz="0" w:space="0" w:color="auto"/>
        <w:right w:val="none" w:sz="0" w:space="0" w:color="auto"/>
      </w:divBdr>
      <w:divsChild>
        <w:div w:id="248081482">
          <w:marLeft w:val="0"/>
          <w:marRight w:val="0"/>
          <w:marTop w:val="0"/>
          <w:marBottom w:val="0"/>
          <w:divBdr>
            <w:top w:val="none" w:sz="0" w:space="0" w:color="auto"/>
            <w:left w:val="none" w:sz="0" w:space="0" w:color="auto"/>
            <w:bottom w:val="none" w:sz="0" w:space="0" w:color="auto"/>
            <w:right w:val="none" w:sz="0" w:space="0" w:color="auto"/>
          </w:divBdr>
        </w:div>
        <w:div w:id="340088803">
          <w:marLeft w:val="0"/>
          <w:marRight w:val="0"/>
          <w:marTop w:val="0"/>
          <w:marBottom w:val="0"/>
          <w:divBdr>
            <w:top w:val="none" w:sz="0" w:space="0" w:color="auto"/>
            <w:left w:val="none" w:sz="0" w:space="0" w:color="auto"/>
            <w:bottom w:val="none" w:sz="0" w:space="0" w:color="auto"/>
            <w:right w:val="none" w:sz="0" w:space="0" w:color="auto"/>
          </w:divBdr>
        </w:div>
        <w:div w:id="485976896">
          <w:marLeft w:val="0"/>
          <w:marRight w:val="0"/>
          <w:marTop w:val="0"/>
          <w:marBottom w:val="0"/>
          <w:divBdr>
            <w:top w:val="none" w:sz="0" w:space="0" w:color="auto"/>
            <w:left w:val="none" w:sz="0" w:space="0" w:color="auto"/>
            <w:bottom w:val="none" w:sz="0" w:space="0" w:color="auto"/>
            <w:right w:val="none" w:sz="0" w:space="0" w:color="auto"/>
          </w:divBdr>
        </w:div>
        <w:div w:id="597758415">
          <w:marLeft w:val="0"/>
          <w:marRight w:val="0"/>
          <w:marTop w:val="0"/>
          <w:marBottom w:val="0"/>
          <w:divBdr>
            <w:top w:val="none" w:sz="0" w:space="0" w:color="auto"/>
            <w:left w:val="none" w:sz="0" w:space="0" w:color="auto"/>
            <w:bottom w:val="none" w:sz="0" w:space="0" w:color="auto"/>
            <w:right w:val="none" w:sz="0" w:space="0" w:color="auto"/>
          </w:divBdr>
        </w:div>
        <w:div w:id="645820627">
          <w:marLeft w:val="0"/>
          <w:marRight w:val="0"/>
          <w:marTop w:val="0"/>
          <w:marBottom w:val="0"/>
          <w:divBdr>
            <w:top w:val="none" w:sz="0" w:space="0" w:color="auto"/>
            <w:left w:val="none" w:sz="0" w:space="0" w:color="auto"/>
            <w:bottom w:val="none" w:sz="0" w:space="0" w:color="auto"/>
            <w:right w:val="none" w:sz="0" w:space="0" w:color="auto"/>
          </w:divBdr>
        </w:div>
        <w:div w:id="800852881">
          <w:marLeft w:val="0"/>
          <w:marRight w:val="0"/>
          <w:marTop w:val="0"/>
          <w:marBottom w:val="0"/>
          <w:divBdr>
            <w:top w:val="none" w:sz="0" w:space="0" w:color="auto"/>
            <w:left w:val="none" w:sz="0" w:space="0" w:color="auto"/>
            <w:bottom w:val="none" w:sz="0" w:space="0" w:color="auto"/>
            <w:right w:val="none" w:sz="0" w:space="0" w:color="auto"/>
          </w:divBdr>
        </w:div>
        <w:div w:id="810754848">
          <w:marLeft w:val="0"/>
          <w:marRight w:val="0"/>
          <w:marTop w:val="0"/>
          <w:marBottom w:val="0"/>
          <w:divBdr>
            <w:top w:val="none" w:sz="0" w:space="0" w:color="auto"/>
            <w:left w:val="none" w:sz="0" w:space="0" w:color="auto"/>
            <w:bottom w:val="none" w:sz="0" w:space="0" w:color="auto"/>
            <w:right w:val="none" w:sz="0" w:space="0" w:color="auto"/>
          </w:divBdr>
        </w:div>
        <w:div w:id="989748332">
          <w:marLeft w:val="0"/>
          <w:marRight w:val="0"/>
          <w:marTop w:val="0"/>
          <w:marBottom w:val="0"/>
          <w:divBdr>
            <w:top w:val="none" w:sz="0" w:space="0" w:color="auto"/>
            <w:left w:val="none" w:sz="0" w:space="0" w:color="auto"/>
            <w:bottom w:val="none" w:sz="0" w:space="0" w:color="auto"/>
            <w:right w:val="none" w:sz="0" w:space="0" w:color="auto"/>
          </w:divBdr>
        </w:div>
        <w:div w:id="1046217094">
          <w:marLeft w:val="0"/>
          <w:marRight w:val="0"/>
          <w:marTop w:val="0"/>
          <w:marBottom w:val="0"/>
          <w:divBdr>
            <w:top w:val="none" w:sz="0" w:space="0" w:color="auto"/>
            <w:left w:val="none" w:sz="0" w:space="0" w:color="auto"/>
            <w:bottom w:val="none" w:sz="0" w:space="0" w:color="auto"/>
            <w:right w:val="none" w:sz="0" w:space="0" w:color="auto"/>
          </w:divBdr>
        </w:div>
        <w:div w:id="1129477346">
          <w:marLeft w:val="0"/>
          <w:marRight w:val="0"/>
          <w:marTop w:val="0"/>
          <w:marBottom w:val="0"/>
          <w:divBdr>
            <w:top w:val="none" w:sz="0" w:space="0" w:color="auto"/>
            <w:left w:val="none" w:sz="0" w:space="0" w:color="auto"/>
            <w:bottom w:val="none" w:sz="0" w:space="0" w:color="auto"/>
            <w:right w:val="none" w:sz="0" w:space="0" w:color="auto"/>
          </w:divBdr>
        </w:div>
        <w:div w:id="1175415615">
          <w:marLeft w:val="0"/>
          <w:marRight w:val="0"/>
          <w:marTop w:val="0"/>
          <w:marBottom w:val="0"/>
          <w:divBdr>
            <w:top w:val="none" w:sz="0" w:space="0" w:color="auto"/>
            <w:left w:val="none" w:sz="0" w:space="0" w:color="auto"/>
            <w:bottom w:val="none" w:sz="0" w:space="0" w:color="auto"/>
            <w:right w:val="none" w:sz="0" w:space="0" w:color="auto"/>
          </w:divBdr>
        </w:div>
        <w:div w:id="1271279531">
          <w:marLeft w:val="0"/>
          <w:marRight w:val="0"/>
          <w:marTop w:val="0"/>
          <w:marBottom w:val="0"/>
          <w:divBdr>
            <w:top w:val="none" w:sz="0" w:space="0" w:color="auto"/>
            <w:left w:val="none" w:sz="0" w:space="0" w:color="auto"/>
            <w:bottom w:val="none" w:sz="0" w:space="0" w:color="auto"/>
            <w:right w:val="none" w:sz="0" w:space="0" w:color="auto"/>
          </w:divBdr>
        </w:div>
        <w:div w:id="1344355201">
          <w:marLeft w:val="0"/>
          <w:marRight w:val="0"/>
          <w:marTop w:val="0"/>
          <w:marBottom w:val="0"/>
          <w:divBdr>
            <w:top w:val="none" w:sz="0" w:space="0" w:color="auto"/>
            <w:left w:val="none" w:sz="0" w:space="0" w:color="auto"/>
            <w:bottom w:val="none" w:sz="0" w:space="0" w:color="auto"/>
            <w:right w:val="none" w:sz="0" w:space="0" w:color="auto"/>
          </w:divBdr>
        </w:div>
        <w:div w:id="1350791330">
          <w:marLeft w:val="0"/>
          <w:marRight w:val="0"/>
          <w:marTop w:val="0"/>
          <w:marBottom w:val="0"/>
          <w:divBdr>
            <w:top w:val="none" w:sz="0" w:space="0" w:color="auto"/>
            <w:left w:val="none" w:sz="0" w:space="0" w:color="auto"/>
            <w:bottom w:val="none" w:sz="0" w:space="0" w:color="auto"/>
            <w:right w:val="none" w:sz="0" w:space="0" w:color="auto"/>
          </w:divBdr>
        </w:div>
        <w:div w:id="1362321215">
          <w:marLeft w:val="0"/>
          <w:marRight w:val="0"/>
          <w:marTop w:val="0"/>
          <w:marBottom w:val="0"/>
          <w:divBdr>
            <w:top w:val="none" w:sz="0" w:space="0" w:color="auto"/>
            <w:left w:val="none" w:sz="0" w:space="0" w:color="auto"/>
            <w:bottom w:val="none" w:sz="0" w:space="0" w:color="auto"/>
            <w:right w:val="none" w:sz="0" w:space="0" w:color="auto"/>
          </w:divBdr>
        </w:div>
        <w:div w:id="1393037981">
          <w:marLeft w:val="0"/>
          <w:marRight w:val="0"/>
          <w:marTop w:val="0"/>
          <w:marBottom w:val="0"/>
          <w:divBdr>
            <w:top w:val="none" w:sz="0" w:space="0" w:color="auto"/>
            <w:left w:val="none" w:sz="0" w:space="0" w:color="auto"/>
            <w:bottom w:val="none" w:sz="0" w:space="0" w:color="auto"/>
            <w:right w:val="none" w:sz="0" w:space="0" w:color="auto"/>
          </w:divBdr>
        </w:div>
        <w:div w:id="1643146873">
          <w:marLeft w:val="0"/>
          <w:marRight w:val="0"/>
          <w:marTop w:val="0"/>
          <w:marBottom w:val="0"/>
          <w:divBdr>
            <w:top w:val="none" w:sz="0" w:space="0" w:color="auto"/>
            <w:left w:val="none" w:sz="0" w:space="0" w:color="auto"/>
            <w:bottom w:val="none" w:sz="0" w:space="0" w:color="auto"/>
            <w:right w:val="none" w:sz="0" w:space="0" w:color="auto"/>
          </w:divBdr>
        </w:div>
        <w:div w:id="1729724052">
          <w:marLeft w:val="0"/>
          <w:marRight w:val="0"/>
          <w:marTop w:val="0"/>
          <w:marBottom w:val="0"/>
          <w:divBdr>
            <w:top w:val="none" w:sz="0" w:space="0" w:color="auto"/>
            <w:left w:val="none" w:sz="0" w:space="0" w:color="auto"/>
            <w:bottom w:val="none" w:sz="0" w:space="0" w:color="auto"/>
            <w:right w:val="none" w:sz="0" w:space="0" w:color="auto"/>
          </w:divBdr>
        </w:div>
        <w:div w:id="1874803173">
          <w:marLeft w:val="0"/>
          <w:marRight w:val="0"/>
          <w:marTop w:val="0"/>
          <w:marBottom w:val="0"/>
          <w:divBdr>
            <w:top w:val="none" w:sz="0" w:space="0" w:color="auto"/>
            <w:left w:val="none" w:sz="0" w:space="0" w:color="auto"/>
            <w:bottom w:val="none" w:sz="0" w:space="0" w:color="auto"/>
            <w:right w:val="none" w:sz="0" w:space="0" w:color="auto"/>
          </w:divBdr>
        </w:div>
        <w:div w:id="1900557625">
          <w:marLeft w:val="0"/>
          <w:marRight w:val="0"/>
          <w:marTop w:val="0"/>
          <w:marBottom w:val="0"/>
          <w:divBdr>
            <w:top w:val="none" w:sz="0" w:space="0" w:color="auto"/>
            <w:left w:val="none" w:sz="0" w:space="0" w:color="auto"/>
            <w:bottom w:val="none" w:sz="0" w:space="0" w:color="auto"/>
            <w:right w:val="none" w:sz="0" w:space="0" w:color="auto"/>
          </w:divBdr>
        </w:div>
        <w:div w:id="1997957258">
          <w:marLeft w:val="0"/>
          <w:marRight w:val="0"/>
          <w:marTop w:val="0"/>
          <w:marBottom w:val="0"/>
          <w:divBdr>
            <w:top w:val="none" w:sz="0" w:space="0" w:color="auto"/>
            <w:left w:val="none" w:sz="0" w:space="0" w:color="auto"/>
            <w:bottom w:val="none" w:sz="0" w:space="0" w:color="auto"/>
            <w:right w:val="none" w:sz="0" w:space="0" w:color="auto"/>
          </w:divBdr>
        </w:div>
        <w:div w:id="2083327005">
          <w:marLeft w:val="0"/>
          <w:marRight w:val="0"/>
          <w:marTop w:val="0"/>
          <w:marBottom w:val="0"/>
          <w:divBdr>
            <w:top w:val="none" w:sz="0" w:space="0" w:color="auto"/>
            <w:left w:val="none" w:sz="0" w:space="0" w:color="auto"/>
            <w:bottom w:val="none" w:sz="0" w:space="0" w:color="auto"/>
            <w:right w:val="none" w:sz="0" w:space="0" w:color="auto"/>
          </w:divBdr>
        </w:div>
      </w:divsChild>
    </w:div>
    <w:div w:id="804931936">
      <w:bodyDiv w:val="1"/>
      <w:marLeft w:val="0"/>
      <w:marRight w:val="0"/>
      <w:marTop w:val="0"/>
      <w:marBottom w:val="0"/>
      <w:divBdr>
        <w:top w:val="none" w:sz="0" w:space="0" w:color="auto"/>
        <w:left w:val="none" w:sz="0" w:space="0" w:color="auto"/>
        <w:bottom w:val="none" w:sz="0" w:space="0" w:color="auto"/>
        <w:right w:val="none" w:sz="0" w:space="0" w:color="auto"/>
      </w:divBdr>
    </w:div>
    <w:div w:id="915671881">
      <w:bodyDiv w:val="1"/>
      <w:marLeft w:val="0"/>
      <w:marRight w:val="0"/>
      <w:marTop w:val="0"/>
      <w:marBottom w:val="0"/>
      <w:divBdr>
        <w:top w:val="none" w:sz="0" w:space="0" w:color="auto"/>
        <w:left w:val="none" w:sz="0" w:space="0" w:color="auto"/>
        <w:bottom w:val="none" w:sz="0" w:space="0" w:color="auto"/>
        <w:right w:val="none" w:sz="0" w:space="0" w:color="auto"/>
      </w:divBdr>
    </w:div>
    <w:div w:id="968048347">
      <w:bodyDiv w:val="1"/>
      <w:marLeft w:val="0"/>
      <w:marRight w:val="0"/>
      <w:marTop w:val="0"/>
      <w:marBottom w:val="0"/>
      <w:divBdr>
        <w:top w:val="none" w:sz="0" w:space="0" w:color="auto"/>
        <w:left w:val="none" w:sz="0" w:space="0" w:color="auto"/>
        <w:bottom w:val="none" w:sz="0" w:space="0" w:color="auto"/>
        <w:right w:val="none" w:sz="0" w:space="0" w:color="auto"/>
      </w:divBdr>
      <w:divsChild>
        <w:div w:id="657807434">
          <w:marLeft w:val="0"/>
          <w:marRight w:val="0"/>
          <w:marTop w:val="0"/>
          <w:marBottom w:val="0"/>
          <w:divBdr>
            <w:top w:val="none" w:sz="0" w:space="0" w:color="auto"/>
            <w:left w:val="none" w:sz="0" w:space="0" w:color="auto"/>
            <w:bottom w:val="single" w:sz="12" w:space="1" w:color="auto"/>
            <w:right w:val="none" w:sz="0" w:space="0" w:color="auto"/>
          </w:divBdr>
        </w:div>
      </w:divsChild>
    </w:div>
    <w:div w:id="1173301134">
      <w:bodyDiv w:val="1"/>
      <w:marLeft w:val="0"/>
      <w:marRight w:val="0"/>
      <w:marTop w:val="0"/>
      <w:marBottom w:val="0"/>
      <w:divBdr>
        <w:top w:val="none" w:sz="0" w:space="0" w:color="auto"/>
        <w:left w:val="none" w:sz="0" w:space="0" w:color="auto"/>
        <w:bottom w:val="none" w:sz="0" w:space="0" w:color="auto"/>
        <w:right w:val="none" w:sz="0" w:space="0" w:color="auto"/>
      </w:divBdr>
    </w:div>
    <w:div w:id="1334721367">
      <w:bodyDiv w:val="1"/>
      <w:marLeft w:val="0"/>
      <w:marRight w:val="0"/>
      <w:marTop w:val="0"/>
      <w:marBottom w:val="0"/>
      <w:divBdr>
        <w:top w:val="none" w:sz="0" w:space="0" w:color="auto"/>
        <w:left w:val="none" w:sz="0" w:space="0" w:color="auto"/>
        <w:bottom w:val="none" w:sz="0" w:space="0" w:color="auto"/>
        <w:right w:val="none" w:sz="0" w:space="0" w:color="auto"/>
      </w:divBdr>
      <w:divsChild>
        <w:div w:id="454909273">
          <w:marLeft w:val="0"/>
          <w:marRight w:val="0"/>
          <w:marTop w:val="0"/>
          <w:marBottom w:val="0"/>
          <w:divBdr>
            <w:top w:val="none" w:sz="0" w:space="0" w:color="auto"/>
            <w:left w:val="none" w:sz="0" w:space="0" w:color="auto"/>
            <w:bottom w:val="none" w:sz="0" w:space="0" w:color="auto"/>
            <w:right w:val="none" w:sz="0" w:space="0" w:color="auto"/>
          </w:divBdr>
        </w:div>
        <w:div w:id="1425106871">
          <w:marLeft w:val="0"/>
          <w:marRight w:val="0"/>
          <w:marTop w:val="0"/>
          <w:marBottom w:val="0"/>
          <w:divBdr>
            <w:top w:val="none" w:sz="0" w:space="0" w:color="auto"/>
            <w:left w:val="none" w:sz="0" w:space="0" w:color="auto"/>
            <w:bottom w:val="none" w:sz="0" w:space="0" w:color="auto"/>
            <w:right w:val="none" w:sz="0" w:space="0" w:color="auto"/>
          </w:divBdr>
        </w:div>
        <w:div w:id="260531657">
          <w:marLeft w:val="0"/>
          <w:marRight w:val="0"/>
          <w:marTop w:val="0"/>
          <w:marBottom w:val="0"/>
          <w:divBdr>
            <w:top w:val="none" w:sz="0" w:space="0" w:color="auto"/>
            <w:left w:val="none" w:sz="0" w:space="0" w:color="auto"/>
            <w:bottom w:val="none" w:sz="0" w:space="0" w:color="auto"/>
            <w:right w:val="none" w:sz="0" w:space="0" w:color="auto"/>
          </w:divBdr>
        </w:div>
        <w:div w:id="1882395619">
          <w:marLeft w:val="0"/>
          <w:marRight w:val="0"/>
          <w:marTop w:val="0"/>
          <w:marBottom w:val="0"/>
          <w:divBdr>
            <w:top w:val="none" w:sz="0" w:space="0" w:color="auto"/>
            <w:left w:val="none" w:sz="0" w:space="0" w:color="auto"/>
            <w:bottom w:val="none" w:sz="0" w:space="0" w:color="auto"/>
            <w:right w:val="none" w:sz="0" w:space="0" w:color="auto"/>
          </w:divBdr>
        </w:div>
        <w:div w:id="1852912314">
          <w:marLeft w:val="0"/>
          <w:marRight w:val="0"/>
          <w:marTop w:val="0"/>
          <w:marBottom w:val="0"/>
          <w:divBdr>
            <w:top w:val="none" w:sz="0" w:space="0" w:color="auto"/>
            <w:left w:val="none" w:sz="0" w:space="0" w:color="auto"/>
            <w:bottom w:val="none" w:sz="0" w:space="0" w:color="auto"/>
            <w:right w:val="none" w:sz="0" w:space="0" w:color="auto"/>
          </w:divBdr>
        </w:div>
        <w:div w:id="546378573">
          <w:marLeft w:val="0"/>
          <w:marRight w:val="0"/>
          <w:marTop w:val="0"/>
          <w:marBottom w:val="0"/>
          <w:divBdr>
            <w:top w:val="none" w:sz="0" w:space="0" w:color="auto"/>
            <w:left w:val="none" w:sz="0" w:space="0" w:color="auto"/>
            <w:bottom w:val="none" w:sz="0" w:space="0" w:color="auto"/>
            <w:right w:val="none" w:sz="0" w:space="0" w:color="auto"/>
          </w:divBdr>
        </w:div>
        <w:div w:id="115107272">
          <w:marLeft w:val="0"/>
          <w:marRight w:val="0"/>
          <w:marTop w:val="0"/>
          <w:marBottom w:val="0"/>
          <w:divBdr>
            <w:top w:val="none" w:sz="0" w:space="0" w:color="auto"/>
            <w:left w:val="none" w:sz="0" w:space="0" w:color="auto"/>
            <w:bottom w:val="none" w:sz="0" w:space="0" w:color="auto"/>
            <w:right w:val="none" w:sz="0" w:space="0" w:color="auto"/>
          </w:divBdr>
        </w:div>
        <w:div w:id="1456828245">
          <w:marLeft w:val="0"/>
          <w:marRight w:val="0"/>
          <w:marTop w:val="0"/>
          <w:marBottom w:val="0"/>
          <w:divBdr>
            <w:top w:val="none" w:sz="0" w:space="0" w:color="auto"/>
            <w:left w:val="none" w:sz="0" w:space="0" w:color="auto"/>
            <w:bottom w:val="none" w:sz="0" w:space="0" w:color="auto"/>
            <w:right w:val="none" w:sz="0" w:space="0" w:color="auto"/>
          </w:divBdr>
        </w:div>
        <w:div w:id="1083379419">
          <w:marLeft w:val="0"/>
          <w:marRight w:val="0"/>
          <w:marTop w:val="0"/>
          <w:marBottom w:val="0"/>
          <w:divBdr>
            <w:top w:val="none" w:sz="0" w:space="0" w:color="auto"/>
            <w:left w:val="none" w:sz="0" w:space="0" w:color="auto"/>
            <w:bottom w:val="none" w:sz="0" w:space="0" w:color="auto"/>
            <w:right w:val="none" w:sz="0" w:space="0" w:color="auto"/>
          </w:divBdr>
        </w:div>
        <w:div w:id="1628393576">
          <w:marLeft w:val="0"/>
          <w:marRight w:val="0"/>
          <w:marTop w:val="0"/>
          <w:marBottom w:val="0"/>
          <w:divBdr>
            <w:top w:val="none" w:sz="0" w:space="0" w:color="auto"/>
            <w:left w:val="none" w:sz="0" w:space="0" w:color="auto"/>
            <w:bottom w:val="none" w:sz="0" w:space="0" w:color="auto"/>
            <w:right w:val="none" w:sz="0" w:space="0" w:color="auto"/>
          </w:divBdr>
        </w:div>
        <w:div w:id="1088575553">
          <w:marLeft w:val="0"/>
          <w:marRight w:val="0"/>
          <w:marTop w:val="0"/>
          <w:marBottom w:val="0"/>
          <w:divBdr>
            <w:top w:val="none" w:sz="0" w:space="0" w:color="auto"/>
            <w:left w:val="none" w:sz="0" w:space="0" w:color="auto"/>
            <w:bottom w:val="none" w:sz="0" w:space="0" w:color="auto"/>
            <w:right w:val="none" w:sz="0" w:space="0" w:color="auto"/>
          </w:divBdr>
        </w:div>
        <w:div w:id="1289386892">
          <w:marLeft w:val="0"/>
          <w:marRight w:val="0"/>
          <w:marTop w:val="0"/>
          <w:marBottom w:val="0"/>
          <w:divBdr>
            <w:top w:val="none" w:sz="0" w:space="0" w:color="auto"/>
            <w:left w:val="none" w:sz="0" w:space="0" w:color="auto"/>
            <w:bottom w:val="none" w:sz="0" w:space="0" w:color="auto"/>
            <w:right w:val="none" w:sz="0" w:space="0" w:color="auto"/>
          </w:divBdr>
        </w:div>
        <w:div w:id="1748729264">
          <w:marLeft w:val="0"/>
          <w:marRight w:val="0"/>
          <w:marTop w:val="0"/>
          <w:marBottom w:val="0"/>
          <w:divBdr>
            <w:top w:val="none" w:sz="0" w:space="0" w:color="auto"/>
            <w:left w:val="none" w:sz="0" w:space="0" w:color="auto"/>
            <w:bottom w:val="none" w:sz="0" w:space="0" w:color="auto"/>
            <w:right w:val="none" w:sz="0" w:space="0" w:color="auto"/>
          </w:divBdr>
        </w:div>
        <w:div w:id="22486823">
          <w:marLeft w:val="0"/>
          <w:marRight w:val="0"/>
          <w:marTop w:val="0"/>
          <w:marBottom w:val="0"/>
          <w:divBdr>
            <w:top w:val="none" w:sz="0" w:space="0" w:color="auto"/>
            <w:left w:val="none" w:sz="0" w:space="0" w:color="auto"/>
            <w:bottom w:val="none" w:sz="0" w:space="0" w:color="auto"/>
            <w:right w:val="none" w:sz="0" w:space="0" w:color="auto"/>
          </w:divBdr>
        </w:div>
        <w:div w:id="447938837">
          <w:marLeft w:val="0"/>
          <w:marRight w:val="0"/>
          <w:marTop w:val="0"/>
          <w:marBottom w:val="0"/>
          <w:divBdr>
            <w:top w:val="none" w:sz="0" w:space="0" w:color="auto"/>
            <w:left w:val="none" w:sz="0" w:space="0" w:color="auto"/>
            <w:bottom w:val="none" w:sz="0" w:space="0" w:color="auto"/>
            <w:right w:val="none" w:sz="0" w:space="0" w:color="auto"/>
          </w:divBdr>
        </w:div>
        <w:div w:id="134300898">
          <w:marLeft w:val="0"/>
          <w:marRight w:val="0"/>
          <w:marTop w:val="0"/>
          <w:marBottom w:val="0"/>
          <w:divBdr>
            <w:top w:val="none" w:sz="0" w:space="0" w:color="auto"/>
            <w:left w:val="none" w:sz="0" w:space="0" w:color="auto"/>
            <w:bottom w:val="none" w:sz="0" w:space="0" w:color="auto"/>
            <w:right w:val="none" w:sz="0" w:space="0" w:color="auto"/>
          </w:divBdr>
        </w:div>
        <w:div w:id="990793494">
          <w:marLeft w:val="0"/>
          <w:marRight w:val="0"/>
          <w:marTop w:val="0"/>
          <w:marBottom w:val="0"/>
          <w:divBdr>
            <w:top w:val="none" w:sz="0" w:space="0" w:color="auto"/>
            <w:left w:val="none" w:sz="0" w:space="0" w:color="auto"/>
            <w:bottom w:val="none" w:sz="0" w:space="0" w:color="auto"/>
            <w:right w:val="none" w:sz="0" w:space="0" w:color="auto"/>
          </w:divBdr>
        </w:div>
        <w:div w:id="319963930">
          <w:marLeft w:val="0"/>
          <w:marRight w:val="0"/>
          <w:marTop w:val="0"/>
          <w:marBottom w:val="0"/>
          <w:divBdr>
            <w:top w:val="none" w:sz="0" w:space="0" w:color="auto"/>
            <w:left w:val="none" w:sz="0" w:space="0" w:color="auto"/>
            <w:bottom w:val="none" w:sz="0" w:space="0" w:color="auto"/>
            <w:right w:val="none" w:sz="0" w:space="0" w:color="auto"/>
          </w:divBdr>
        </w:div>
        <w:div w:id="1218004760">
          <w:marLeft w:val="0"/>
          <w:marRight w:val="0"/>
          <w:marTop w:val="0"/>
          <w:marBottom w:val="0"/>
          <w:divBdr>
            <w:top w:val="none" w:sz="0" w:space="0" w:color="auto"/>
            <w:left w:val="none" w:sz="0" w:space="0" w:color="auto"/>
            <w:bottom w:val="none" w:sz="0" w:space="0" w:color="auto"/>
            <w:right w:val="none" w:sz="0" w:space="0" w:color="auto"/>
          </w:divBdr>
        </w:div>
        <w:div w:id="10568317">
          <w:marLeft w:val="0"/>
          <w:marRight w:val="0"/>
          <w:marTop w:val="0"/>
          <w:marBottom w:val="0"/>
          <w:divBdr>
            <w:top w:val="none" w:sz="0" w:space="0" w:color="auto"/>
            <w:left w:val="none" w:sz="0" w:space="0" w:color="auto"/>
            <w:bottom w:val="none" w:sz="0" w:space="0" w:color="auto"/>
            <w:right w:val="none" w:sz="0" w:space="0" w:color="auto"/>
          </w:divBdr>
        </w:div>
      </w:divsChild>
    </w:div>
    <w:div w:id="1527791502">
      <w:bodyDiv w:val="1"/>
      <w:marLeft w:val="0"/>
      <w:marRight w:val="0"/>
      <w:marTop w:val="0"/>
      <w:marBottom w:val="0"/>
      <w:divBdr>
        <w:top w:val="none" w:sz="0" w:space="0" w:color="auto"/>
        <w:left w:val="none" w:sz="0" w:space="0" w:color="auto"/>
        <w:bottom w:val="none" w:sz="0" w:space="0" w:color="auto"/>
        <w:right w:val="none" w:sz="0" w:space="0" w:color="auto"/>
      </w:divBdr>
      <w:divsChild>
        <w:div w:id="858661534">
          <w:marLeft w:val="0"/>
          <w:marRight w:val="0"/>
          <w:marTop w:val="0"/>
          <w:marBottom w:val="0"/>
          <w:divBdr>
            <w:top w:val="none" w:sz="0" w:space="0" w:color="auto"/>
            <w:left w:val="none" w:sz="0" w:space="0" w:color="auto"/>
            <w:bottom w:val="none" w:sz="0" w:space="0" w:color="auto"/>
            <w:right w:val="none" w:sz="0" w:space="0" w:color="auto"/>
          </w:divBdr>
        </w:div>
        <w:div w:id="664672500">
          <w:marLeft w:val="0"/>
          <w:marRight w:val="0"/>
          <w:marTop w:val="0"/>
          <w:marBottom w:val="0"/>
          <w:divBdr>
            <w:top w:val="none" w:sz="0" w:space="0" w:color="auto"/>
            <w:left w:val="none" w:sz="0" w:space="0" w:color="auto"/>
            <w:bottom w:val="none" w:sz="0" w:space="0" w:color="auto"/>
            <w:right w:val="none" w:sz="0" w:space="0" w:color="auto"/>
          </w:divBdr>
        </w:div>
        <w:div w:id="1348360627">
          <w:marLeft w:val="0"/>
          <w:marRight w:val="0"/>
          <w:marTop w:val="0"/>
          <w:marBottom w:val="0"/>
          <w:divBdr>
            <w:top w:val="none" w:sz="0" w:space="0" w:color="auto"/>
            <w:left w:val="none" w:sz="0" w:space="0" w:color="auto"/>
            <w:bottom w:val="none" w:sz="0" w:space="0" w:color="auto"/>
            <w:right w:val="none" w:sz="0" w:space="0" w:color="auto"/>
          </w:divBdr>
        </w:div>
        <w:div w:id="1332490044">
          <w:marLeft w:val="0"/>
          <w:marRight w:val="0"/>
          <w:marTop w:val="0"/>
          <w:marBottom w:val="0"/>
          <w:divBdr>
            <w:top w:val="none" w:sz="0" w:space="0" w:color="auto"/>
            <w:left w:val="none" w:sz="0" w:space="0" w:color="auto"/>
            <w:bottom w:val="none" w:sz="0" w:space="0" w:color="auto"/>
            <w:right w:val="none" w:sz="0" w:space="0" w:color="auto"/>
          </w:divBdr>
        </w:div>
        <w:div w:id="957877703">
          <w:marLeft w:val="0"/>
          <w:marRight w:val="0"/>
          <w:marTop w:val="0"/>
          <w:marBottom w:val="0"/>
          <w:divBdr>
            <w:top w:val="none" w:sz="0" w:space="0" w:color="auto"/>
            <w:left w:val="none" w:sz="0" w:space="0" w:color="auto"/>
            <w:bottom w:val="none" w:sz="0" w:space="0" w:color="auto"/>
            <w:right w:val="none" w:sz="0" w:space="0" w:color="auto"/>
          </w:divBdr>
        </w:div>
        <w:div w:id="625739244">
          <w:marLeft w:val="0"/>
          <w:marRight w:val="0"/>
          <w:marTop w:val="0"/>
          <w:marBottom w:val="0"/>
          <w:divBdr>
            <w:top w:val="none" w:sz="0" w:space="0" w:color="auto"/>
            <w:left w:val="none" w:sz="0" w:space="0" w:color="auto"/>
            <w:bottom w:val="none" w:sz="0" w:space="0" w:color="auto"/>
            <w:right w:val="none" w:sz="0" w:space="0" w:color="auto"/>
          </w:divBdr>
        </w:div>
        <w:div w:id="1111127624">
          <w:marLeft w:val="0"/>
          <w:marRight w:val="0"/>
          <w:marTop w:val="0"/>
          <w:marBottom w:val="0"/>
          <w:divBdr>
            <w:top w:val="none" w:sz="0" w:space="0" w:color="auto"/>
            <w:left w:val="none" w:sz="0" w:space="0" w:color="auto"/>
            <w:bottom w:val="none" w:sz="0" w:space="0" w:color="auto"/>
            <w:right w:val="none" w:sz="0" w:space="0" w:color="auto"/>
          </w:divBdr>
        </w:div>
      </w:divsChild>
    </w:div>
    <w:div w:id="1884292267">
      <w:bodyDiv w:val="1"/>
      <w:marLeft w:val="0"/>
      <w:marRight w:val="0"/>
      <w:marTop w:val="0"/>
      <w:marBottom w:val="0"/>
      <w:divBdr>
        <w:top w:val="none" w:sz="0" w:space="0" w:color="auto"/>
        <w:left w:val="none" w:sz="0" w:space="0" w:color="auto"/>
        <w:bottom w:val="none" w:sz="0" w:space="0" w:color="auto"/>
        <w:right w:val="none" w:sz="0" w:space="0" w:color="auto"/>
      </w:divBdr>
    </w:div>
    <w:div w:id="2141334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uppomontagnabpfa@g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gruppomontagnabpfa@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A1704EB-ADE0-4199-AF42-B9211634C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1</Pages>
  <Words>663</Words>
  <Characters>3784</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RISULTATI ELEZIONI CARICHE SOCIALI 2007/2009</vt:lpstr>
    </vt:vector>
  </TitlesOfParts>
  <Company>Hewlett-Packard</Company>
  <LinksUpToDate>false</LinksUpToDate>
  <CharactersWithSpaces>4439</CharactersWithSpaces>
  <SharedDoc>false</SharedDoc>
  <HLinks>
    <vt:vector size="24" baseType="variant">
      <vt:variant>
        <vt:i4>852047</vt:i4>
      </vt:variant>
      <vt:variant>
        <vt:i4>0</vt:i4>
      </vt:variant>
      <vt:variant>
        <vt:i4>0</vt:i4>
      </vt:variant>
      <vt:variant>
        <vt:i4>5</vt:i4>
      </vt:variant>
      <vt:variant>
        <vt:lpwstr>mailto:gruppomontagnabpfa@gmail.com</vt:lpwstr>
      </vt:variant>
      <vt:variant>
        <vt:lpwstr/>
      </vt:variant>
      <vt:variant>
        <vt:i4>1638505</vt:i4>
      </vt:variant>
      <vt:variant>
        <vt:i4>3</vt:i4>
      </vt:variant>
      <vt:variant>
        <vt:i4>0</vt:i4>
      </vt:variant>
      <vt:variant>
        <vt:i4>5</vt:i4>
      </vt:variant>
      <vt:variant>
        <vt:lpwstr>http://www.unionesportivabpfa.it/</vt:lpwstr>
      </vt:variant>
      <vt:variant>
        <vt:lpwstr/>
      </vt:variant>
      <vt:variant>
        <vt:i4>852047</vt:i4>
      </vt:variant>
      <vt:variant>
        <vt:i4>0</vt:i4>
      </vt:variant>
      <vt:variant>
        <vt:i4>0</vt:i4>
      </vt:variant>
      <vt:variant>
        <vt:i4>5</vt:i4>
      </vt:variant>
      <vt:variant>
        <vt:lpwstr>mailto:gruppomontagnabpfa@gmail.com</vt:lpwstr>
      </vt:variant>
      <vt:variant>
        <vt:lpwstr/>
      </vt:variant>
      <vt:variant>
        <vt:i4>7929938</vt:i4>
      </vt:variant>
      <vt:variant>
        <vt:i4>-1</vt:i4>
      </vt:variant>
      <vt:variant>
        <vt:i4>2049</vt:i4>
      </vt:variant>
      <vt:variant>
        <vt:i4>1</vt:i4>
      </vt:variant>
      <vt:variant>
        <vt:lpwstr>FA_MARCHIO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RISULTATI ELEZIONI CARICHE SOCIALI 2007/2009</dc:title>
  <dc:creator>FA00318</dc:creator>
  <cp:lastModifiedBy>Win</cp:lastModifiedBy>
  <cp:revision>40</cp:revision>
  <cp:lastPrinted>2018-04-09T14:13:00Z</cp:lastPrinted>
  <dcterms:created xsi:type="dcterms:W3CDTF">2018-01-12T15:02:00Z</dcterms:created>
  <dcterms:modified xsi:type="dcterms:W3CDTF">2018-04-09T14:47:00Z</dcterms:modified>
</cp:coreProperties>
</file>