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553" w:rsidRDefault="00B845D4"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-10160</wp:posOffset>
            </wp:positionV>
            <wp:extent cx="1793240" cy="785495"/>
            <wp:effectExtent l="19050" t="0" r="0" b="0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785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553" w:rsidRDefault="00EA7553">
      <w:pPr>
        <w:ind w:left="2832" w:firstLine="708"/>
        <w:jc w:val="both"/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</w:pP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</w:t>
      </w:r>
      <w:r>
        <w:rPr>
          <w:rFonts w:ascii="Tahoma" w:eastAsia="Calibri" w:hAnsi="Tahoma" w:cs="Tahoma"/>
          <w:b/>
          <w:color w:val="000000"/>
          <w:sz w:val="22"/>
          <w:szCs w:val="22"/>
          <w:u w:val="single"/>
          <w:lang w:eastAsia="hi-IN" w:bidi="hi-IN"/>
        </w:rPr>
        <w:t>MODULO DI ISCRIZIONE</w:t>
      </w:r>
    </w:p>
    <w:p w:rsidR="00EA7553" w:rsidRDefault="00EA7553">
      <w:pPr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eastAsia="Calibri" w:hAnsi="Tahoma" w:cs="Tahoma"/>
          <w:b/>
          <w:color w:val="000000"/>
          <w:sz w:val="16"/>
          <w:szCs w:val="16"/>
          <w:lang w:eastAsia="hi-IN" w:bidi="hi-IN"/>
        </w:rPr>
        <w:t xml:space="preserve">                                                                           </w:t>
      </w:r>
      <w:r>
        <w:rPr>
          <w:rFonts w:ascii="Tahoma" w:hAnsi="Tahoma" w:cs="Tahoma"/>
          <w:b/>
          <w:color w:val="000000"/>
          <w:sz w:val="16"/>
          <w:szCs w:val="16"/>
        </w:rPr>
        <w:t>Alla Segreteria del Cral Friuladria</w:t>
      </w:r>
    </w:p>
    <w:p w:rsidR="00EA7553" w:rsidRDefault="00EA7553">
      <w:pPr>
        <w:rPr>
          <w:rFonts w:ascii="Tahoma" w:hAnsi="Tahoma" w:cs="Tahoma"/>
          <w:b/>
          <w:bCs/>
          <w:iCs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6"/>
          <w:szCs w:val="16"/>
        </w:rPr>
        <w:t xml:space="preserve">                                                                            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Via Oberdan, 2 – PORDENONE</w:t>
      </w:r>
    </w:p>
    <w:p w:rsidR="00EA7553" w:rsidRDefault="00EA7553">
      <w:pPr>
        <w:rPr>
          <w:rFonts w:ascii="Tahoma" w:hAnsi="Tahoma" w:cs="Tahoma"/>
          <w:b/>
          <w:bCs/>
          <w:iCs/>
          <w:color w:val="000000"/>
          <w:sz w:val="18"/>
          <w:szCs w:val="18"/>
        </w:rPr>
      </w:pPr>
    </w:p>
    <w:p w:rsidR="00EA7553" w:rsidRDefault="00EA7553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L’iscrizione dovrà pervenire in busta chiusa  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ENTRO IL </w:t>
      </w:r>
      <w:r w:rsidR="00B845D4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14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/0</w:t>
      </w:r>
      <w:r w:rsidR="00B845D4"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8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>/2017</w:t>
      </w:r>
      <w:r>
        <w:rPr>
          <w:rFonts w:ascii="Tahoma" w:hAnsi="Tahoma" w:cs="Tahoma"/>
          <w:b/>
          <w:bCs/>
          <w:iCs/>
          <w:color w:val="FF0000"/>
          <w:szCs w:val="24"/>
          <w:u w:val="single"/>
        </w:rPr>
        <w:t xml:space="preserve">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e da tale data sarà impegnativa</w:t>
      </w: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Arimo" w:hAnsi="Arimo" w:cs="Arimo"/>
          <w:iCs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**Il/La sottoscritto/a ________________________________________________________   **Associato/a 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SI </w:t>
      </w:r>
      <w:r>
        <w:rPr>
          <w:rFonts w:ascii="Tahoma" w:hAnsi="Tahoma" w:cs="Tahoma"/>
          <w:i/>
          <w:iCs/>
          <w:color w:val="000000"/>
          <w:sz w:val="30"/>
          <w:szCs w:val="30"/>
        </w:rPr>
        <w:t xml:space="preserve">    </w:t>
      </w: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</w:t>
      </w:r>
      <w:r>
        <w:rPr>
          <w:rFonts w:ascii="Tahoma" w:hAnsi="Tahoma" w:cs="Tahoma"/>
          <w:i/>
          <w:iCs/>
          <w:color w:val="000000"/>
          <w:sz w:val="16"/>
          <w:szCs w:val="16"/>
        </w:rPr>
        <w:t xml:space="preserve">   </w:t>
      </w: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Arimo" w:hAnsi="Arimo" w:cs="Arimo"/>
          <w:iCs/>
          <w:color w:val="000000"/>
          <w:sz w:val="32"/>
          <w:szCs w:val="32"/>
        </w:rPr>
        <w:t>□</w:t>
      </w:r>
      <w:r>
        <w:rPr>
          <w:rFonts w:ascii="Tahoma" w:hAnsi="Tahoma" w:cs="Tahoma"/>
          <w:i/>
          <w:iCs/>
          <w:color w:val="000000"/>
          <w:sz w:val="26"/>
          <w:szCs w:val="26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pensionato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Arimo" w:hAnsi="Arimo" w:cs="Arimo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dipendente presso la Filiale/Ufficio di ___________________________  **matricola o ex matr.__________</w:t>
      </w: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 xml:space="preserve">**Codice Fiscale ____________________________________ **residente a__________________________________________ </w:t>
      </w: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  <w:r>
        <w:rPr>
          <w:rFonts w:ascii="Tahoma" w:hAnsi="Tahoma" w:cs="Tahoma"/>
          <w:color w:val="000000"/>
          <w:sz w:val="18"/>
          <w:szCs w:val="18"/>
        </w:rPr>
        <w:t>**Via _____________________________________________ **tel./cell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t xml:space="preserve">___________________________________________ 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     </w:t>
      </w: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</w:pPr>
    </w:p>
    <w:p w:rsidR="00EA7553" w:rsidRDefault="00EA7553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**  Indirizzo mail _____________________________________________________</w:t>
      </w:r>
    </w:p>
    <w:p w:rsidR="00EA7553" w:rsidRDefault="00EA7553">
      <w:pPr>
        <w:pStyle w:val="Titolo2"/>
        <w:tabs>
          <w:tab w:val="clear" w:pos="5670"/>
          <w:tab w:val="left" w:pos="0"/>
        </w:tabs>
        <w:jc w:val="left"/>
        <w:rPr>
          <w:rFonts w:ascii="Calibri" w:hAnsi="Calibri" w:cs="Calibri"/>
          <w:bCs/>
          <w:color w:val="FF0000"/>
          <w:sz w:val="36"/>
          <w:szCs w:val="36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      dà la propria adesione alla gita:</w:t>
      </w:r>
    </w:p>
    <w:p w:rsidR="00EA7553" w:rsidRDefault="00EA7553">
      <w:pPr>
        <w:rPr>
          <w:rFonts w:ascii="Calibri" w:hAnsi="Calibri" w:cs="Calibri"/>
          <w:color w:val="FF0000"/>
          <w:sz w:val="40"/>
          <w:szCs w:val="40"/>
          <w:lang w:val="it-IT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 xml:space="preserve">           </w:t>
      </w:r>
      <w:r>
        <w:rPr>
          <w:rFonts w:ascii="Calibri" w:hAnsi="Calibri" w:cs="Calibri"/>
          <w:bCs/>
          <w:color w:val="FF0000"/>
          <w:sz w:val="36"/>
          <w:szCs w:val="36"/>
        </w:rPr>
        <w:t>T</w:t>
      </w:r>
      <w:r>
        <w:rPr>
          <w:rFonts w:ascii="Calibri" w:hAnsi="Calibri" w:cs="Calibri"/>
          <w:color w:val="FF0000"/>
          <w:sz w:val="40"/>
          <w:szCs w:val="40"/>
          <w:lang w:val="it-IT"/>
        </w:rPr>
        <w:t>rento, il museo M</w:t>
      </w:r>
      <w:r>
        <w:rPr>
          <w:rFonts w:ascii="Calibri" w:hAnsi="Calibri" w:cs="Calibri"/>
          <w:color w:val="FF0000"/>
          <w:sz w:val="40"/>
          <w:szCs w:val="40"/>
        </w:rPr>
        <w:t>USE – Bressanone,</w:t>
      </w:r>
      <w:r>
        <w:rPr>
          <w:rFonts w:ascii="Calibri" w:hAnsi="Calibri" w:cs="Calibri"/>
          <w:color w:val="FF0000"/>
          <w:sz w:val="40"/>
          <w:szCs w:val="40"/>
          <w:lang w:val="it-IT"/>
        </w:rPr>
        <w:t xml:space="preserve"> la festa del pane </w:t>
      </w:r>
    </w:p>
    <w:p w:rsidR="00EA7553" w:rsidRDefault="00EA7553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  <w:sz w:val="40"/>
          <w:szCs w:val="40"/>
          <w:lang w:val="it-IT"/>
        </w:rPr>
        <w:t xml:space="preserve">                e   dello strudel – Val di Funes, festa dello speck</w:t>
      </w:r>
    </w:p>
    <w:p w:rsidR="00EA7553" w:rsidRDefault="00EA7553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</w:tabs>
        <w:rPr>
          <w:rFonts w:ascii="Calibri" w:hAnsi="Calibri" w:cs="Calibri"/>
        </w:rPr>
      </w:pPr>
    </w:p>
    <w:p w:rsidR="00EA7553" w:rsidRDefault="00EA7553">
      <w:pPr>
        <w:widowControl w:val="0"/>
        <w:autoSpaceDE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Assicurazione annullamento per l'Associato:</w:t>
      </w:r>
      <w:r>
        <w:rPr>
          <w:rFonts w:ascii="Tahoma" w:hAnsi="Tahoma" w:cs="Tahoma"/>
          <w:sz w:val="24"/>
          <w:szCs w:val="24"/>
        </w:rPr>
        <w:t xml:space="preserve"> SI  </w:t>
      </w:r>
      <w:r>
        <w:rPr>
          <w:rFonts w:ascii="Arimo" w:hAnsi="Arimo" w:cs="Arimo"/>
          <w:sz w:val="24"/>
          <w:szCs w:val="24"/>
        </w:rPr>
        <w:t xml:space="preserve">□    </w:t>
      </w:r>
      <w:r>
        <w:rPr>
          <w:rFonts w:ascii="Tahoma" w:hAnsi="Tahoma" w:cs="Tahoma"/>
          <w:sz w:val="24"/>
          <w:szCs w:val="24"/>
        </w:rPr>
        <w:t xml:space="preserve">NO  </w:t>
      </w:r>
      <w:r>
        <w:rPr>
          <w:rFonts w:ascii="Arimo" w:hAnsi="Arimo" w:cs="Arimo"/>
          <w:sz w:val="24"/>
          <w:szCs w:val="24"/>
        </w:rPr>
        <w:t>□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               </w:t>
      </w:r>
      <w:r>
        <w:rPr>
          <w:rFonts w:ascii="Tahoma" w:hAnsi="Tahoma" w:cs="Tahoma"/>
          <w:color w:val="000000"/>
        </w:rPr>
        <w:t xml:space="preserve">Supplemento singola:     </w:t>
      </w:r>
      <w:r>
        <w:rPr>
          <w:rFonts w:ascii="Tahoma" w:hAnsi="Tahoma" w:cs="Tahoma"/>
          <w:color w:val="000000"/>
          <w:sz w:val="24"/>
          <w:szCs w:val="24"/>
        </w:rPr>
        <w:t>SI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  <w:sz w:val="26"/>
          <w:szCs w:val="26"/>
        </w:rPr>
        <w:t xml:space="preserve">□   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>NO</w:t>
      </w:r>
      <w:r>
        <w:rPr>
          <w:rFonts w:ascii="Tahoma" w:hAnsi="Tahoma" w:cs="Tahoma"/>
          <w:color w:val="000000"/>
        </w:rPr>
        <w:t xml:space="preserve">  </w:t>
      </w:r>
      <w:r>
        <w:rPr>
          <w:rFonts w:ascii="Tahoma" w:hAnsi="Tahoma" w:cs="Tahoma"/>
          <w:color w:val="000000"/>
          <w:sz w:val="24"/>
          <w:szCs w:val="24"/>
        </w:rPr>
        <w:t xml:space="preserve">□ </w:t>
      </w:r>
      <w:r>
        <w:rPr>
          <w:rFonts w:ascii="Tahoma" w:hAnsi="Tahoma" w:cs="Tahoma"/>
          <w:b/>
          <w:color w:val="000000"/>
          <w:sz w:val="24"/>
          <w:szCs w:val="24"/>
        </w:rPr>
        <w:t xml:space="preserve"> </w:t>
      </w:r>
    </w:p>
    <w:p w:rsidR="00EA7553" w:rsidRDefault="00EA7553">
      <w:pPr>
        <w:widowControl w:val="0"/>
        <w:autoSpaceDE w:val="0"/>
        <w:rPr>
          <w:rFonts w:ascii="Tahoma" w:hAnsi="Tahoma" w:cs="Tahoma"/>
          <w:b/>
          <w:color w:val="000000"/>
        </w:rPr>
      </w:pPr>
    </w:p>
    <w:p w:rsidR="00EA7553" w:rsidRDefault="00EA7553">
      <w:pPr>
        <w:pStyle w:val="NoSpacing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0" w:type="auto"/>
        <w:tblInd w:w="82" w:type="dxa"/>
        <w:tblLayout w:type="fixed"/>
        <w:tblLook w:val="0000"/>
      </w:tblPr>
      <w:tblGrid>
        <w:gridCol w:w="3086"/>
        <w:gridCol w:w="3152"/>
        <w:gridCol w:w="2074"/>
        <w:gridCol w:w="2475"/>
      </w:tblGrid>
      <w:tr w:rsidR="00EA7553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Ass.ne annullamento:    </w:t>
            </w:r>
          </w:p>
          <w:p w:rsidR="00EA7553" w:rsidRDefault="00EA7553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SI/NO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</w:p>
        </w:tc>
      </w:tr>
      <w:tr w:rsidR="00EA7553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A7553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A7553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A7553" w:rsidRDefault="00EA7553">
      <w:pPr>
        <w:pStyle w:val="NoSpacing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ed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0" w:type="auto"/>
        <w:tblInd w:w="97" w:type="dxa"/>
        <w:tblLayout w:type="fixed"/>
        <w:tblLook w:val="0000"/>
      </w:tblPr>
      <w:tblGrid>
        <w:gridCol w:w="3057"/>
        <w:gridCol w:w="3166"/>
        <w:gridCol w:w="2099"/>
        <w:gridCol w:w="2435"/>
      </w:tblGrid>
      <w:tr w:rsidR="00EA7553">
        <w:trPr>
          <w:trHeight w:val="342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Cognome e Nome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Luogo e data di nascita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Ass.ne annullamento:     </w:t>
            </w:r>
          </w:p>
          <w:p w:rsidR="00EA7553" w:rsidRDefault="00EA7553">
            <w:pPr>
              <w:pStyle w:val="NoSpacing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            SI/NO 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jc w:val="center"/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note</w:t>
            </w:r>
          </w:p>
        </w:tc>
      </w:tr>
      <w:tr w:rsidR="00EA7553">
        <w:trPr>
          <w:trHeight w:val="190"/>
        </w:trPr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A755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EA7553"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553" w:rsidRDefault="00EA7553">
            <w:pPr>
              <w:pStyle w:val="NoSpacing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EA7553" w:rsidRDefault="00EA7553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A7553" w:rsidRDefault="00EA7553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ed autorizza ad addebitare l'importo  – calcolato in base alle iscrizioni di cui sopra   -  al netto del  contributo del Cral Friuladria, sul </w:t>
      </w:r>
    </w:p>
    <w:p w:rsidR="00EA7553" w:rsidRDefault="00EA7553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EA7553" w:rsidRDefault="00EA7553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r>
        <w:rPr>
          <w:rFonts w:ascii="Tahoma" w:hAnsi="Tahoma" w:cs="Tahoma"/>
          <w:color w:val="000000"/>
          <w:sz w:val="18"/>
          <w:szCs w:val="18"/>
        </w:rPr>
        <w:t>c/c n. _________________________  presso la Filiale n. ___________ di______________________________________________</w:t>
      </w:r>
    </w:p>
    <w:p w:rsidR="00EA7553" w:rsidRDefault="00EA7553">
      <w:pPr>
        <w:widowControl w:val="0"/>
        <w:spacing w:line="100" w:lineRule="atLeast"/>
        <w:ind w:right="79"/>
      </w:pPr>
    </w:p>
    <w:p w:rsidR="00EA7553" w:rsidRDefault="00EA7553">
      <w:pPr>
        <w:widowControl w:val="0"/>
        <w:spacing w:line="100" w:lineRule="atLeast"/>
        <w:ind w:right="79"/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(es.indicare intolleranze alimentari, ecc.) ___________________________________________________</w:t>
      </w:r>
    </w:p>
    <w:p w:rsidR="00EA7553" w:rsidRDefault="00EA7553">
      <w:pPr>
        <w:widowControl w:val="0"/>
        <w:autoSpaceDE w:val="0"/>
        <w:spacing w:line="100" w:lineRule="atLeast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Partenza da</w:t>
      </w:r>
      <w:r>
        <w:rPr>
          <w:rFonts w:ascii="Tahoma" w:hAnsi="Tahoma" w:cs="Tahoma"/>
          <w:color w:val="000000"/>
          <w:sz w:val="18"/>
          <w:szCs w:val="18"/>
        </w:rPr>
        <w:t xml:space="preserve">                             </w:t>
      </w:r>
      <w:r>
        <w:rPr>
          <w:rFonts w:ascii="Arimo" w:hAnsi="Arimo" w:cs="Arimo"/>
          <w:color w:val="000000"/>
          <w:sz w:val="32"/>
          <w:szCs w:val="32"/>
        </w:rPr>
        <w:t>□</w:t>
      </w:r>
      <w:r>
        <w:rPr>
          <w:rFonts w:ascii="Tahoma" w:hAnsi="Tahoma" w:cs="Tahoma"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Udine  (min 10 persone)                          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>Pordenone</w:t>
      </w:r>
      <w:r>
        <w:rPr>
          <w:rFonts w:ascii="Tahoma" w:hAnsi="Tahoma" w:cs="Tahoma"/>
          <w:color w:val="000000"/>
          <w:sz w:val="30"/>
          <w:szCs w:val="30"/>
        </w:rPr>
        <w:t xml:space="preserve">      </w:t>
      </w:r>
      <w:r w:rsidR="00A14B5B">
        <w:rPr>
          <w:rFonts w:ascii="Arimo" w:hAnsi="Arimo" w:cs="Arimo"/>
          <w:color w:val="000000"/>
          <w:sz w:val="32"/>
          <w:szCs w:val="32"/>
        </w:rPr>
        <w:t xml:space="preserve">□ </w:t>
      </w:r>
      <w:r w:rsidR="00A14B5B">
        <w:rPr>
          <w:rFonts w:ascii="Tahoma" w:hAnsi="Tahoma" w:cs="Tahoma"/>
          <w:color w:val="000000"/>
          <w:sz w:val="18"/>
          <w:szCs w:val="18"/>
        </w:rPr>
        <w:t>Conegliano</w:t>
      </w:r>
      <w:r w:rsidR="00A14B5B">
        <w:rPr>
          <w:rFonts w:ascii="Tahoma" w:hAnsi="Tahoma" w:cs="Tahoma"/>
          <w:color w:val="000000"/>
          <w:sz w:val="30"/>
          <w:szCs w:val="30"/>
        </w:rPr>
        <w:t xml:space="preserve">                    </w:t>
      </w:r>
      <w:r w:rsidR="00A14B5B">
        <w:rPr>
          <w:rFonts w:ascii="Tahoma" w:hAnsi="Tahoma" w:cs="Tahoma"/>
          <w:iCs/>
          <w:color w:val="000000"/>
          <w:sz w:val="30"/>
          <w:szCs w:val="30"/>
        </w:rPr>
        <w:t xml:space="preserve"> </w:t>
      </w:r>
      <w:r>
        <w:rPr>
          <w:rFonts w:ascii="Tahoma" w:hAnsi="Tahoma" w:cs="Tahoma"/>
          <w:color w:val="000000"/>
          <w:sz w:val="30"/>
          <w:szCs w:val="30"/>
        </w:rPr>
        <w:t xml:space="preserve">               </w:t>
      </w:r>
      <w:r>
        <w:rPr>
          <w:rFonts w:ascii="Tahoma" w:hAnsi="Tahoma" w:cs="Tahoma"/>
          <w:iCs/>
          <w:color w:val="000000"/>
          <w:sz w:val="30"/>
          <w:szCs w:val="30"/>
        </w:rPr>
        <w:t xml:space="preserve"> </w:t>
      </w:r>
    </w:p>
    <w:p w:rsidR="00EA7553" w:rsidRDefault="00EA7553">
      <w:pPr>
        <w:widowControl w:val="0"/>
        <w:ind w:right="79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color w:val="000000"/>
          <w:sz w:val="16"/>
          <w:szCs w:val="16"/>
        </w:rPr>
        <w:t>Dichiara di conoscere ed accettare integralmente il Regolamento dei viaggi del Cral FriulAdria e il programma come proposto ed autorizza il trattamento dei suoi dati personali esclusivamente per comunicazioni con il Cral FriulAdria.  In caso di annullamento o mancata partecipazione, il Cral provvederà a recuperare la quota del contributo previsto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A7553" w:rsidRDefault="00EA7553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Si prega cortesemente di compilare il modulo in maniera corretta e completa in stampatello maiuscolo  (moduli incompleti verranno restituiti)</w:t>
      </w:r>
    </w:p>
    <w:p w:rsidR="00EA7553" w:rsidRDefault="00EA7553">
      <w:pPr>
        <w:widowControl w:val="0"/>
        <w:tabs>
          <w:tab w:val="left" w:pos="180"/>
          <w:tab w:val="left" w:pos="9666"/>
        </w:tabs>
        <w:autoSpaceDE w:val="0"/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EA7553" w:rsidRDefault="00EA7553">
      <w:pPr>
        <w:widowControl w:val="0"/>
        <w:tabs>
          <w:tab w:val="left" w:pos="180"/>
          <w:tab w:val="left" w:pos="9666"/>
        </w:tabs>
        <w:autoSpaceDE w:val="0"/>
        <w:ind w:right="438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    ______________________                                                         ___________________________________________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         </w:t>
      </w:r>
    </w:p>
    <w:p w:rsidR="00EA7553" w:rsidRDefault="00EA7553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 xml:space="preserve">                 (data)                                                                                                               (firma) 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</w:p>
    <w:p w:rsidR="00EA7553" w:rsidRDefault="00EA7553">
      <w:pPr>
        <w:widowControl w:val="0"/>
        <w:tabs>
          <w:tab w:val="left" w:pos="180"/>
          <w:tab w:val="left" w:pos="9666"/>
        </w:tabs>
        <w:ind w:left="180" w:right="438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</w:t>
      </w:r>
    </w:p>
    <w:p w:rsidR="00EA7553" w:rsidRDefault="00EA7553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                               </w:t>
      </w:r>
      <w:r>
        <w:rPr>
          <w:rFonts w:ascii="Tahoma" w:hAnsi="Tahoma" w:cs="Tahoma"/>
          <w:b/>
          <w:color w:val="000000"/>
          <w:sz w:val="14"/>
          <w:szCs w:val="14"/>
        </w:rPr>
        <w:t>Circolo Ricreativo Aziendale Lavoratori di FriulAdria-Cral FriulAdria</w:t>
      </w:r>
    </w:p>
    <w:p w:rsidR="00EA7553" w:rsidRDefault="00EA7553" w:rsidP="004D6BB7">
      <w:pPr>
        <w:widowControl w:val="0"/>
        <w:tabs>
          <w:tab w:val="left" w:pos="180"/>
          <w:tab w:val="left" w:pos="6150"/>
          <w:tab w:val="left" w:pos="9666"/>
        </w:tabs>
        <w:ind w:left="180" w:right="438"/>
      </w:pPr>
      <w:r>
        <w:rPr>
          <w:rFonts w:ascii="Tahoma" w:hAnsi="Tahoma" w:cs="Tahoma"/>
          <w:b/>
          <w:color w:val="000000"/>
          <w:sz w:val="14"/>
          <w:szCs w:val="14"/>
        </w:rPr>
        <w:t xml:space="preserve">                                                         </w:t>
      </w:r>
      <w:r>
        <w:rPr>
          <w:rFonts w:ascii="Tahoma" w:hAnsi="Tahoma" w:cs="Tahoma"/>
          <w:color w:val="000000"/>
          <w:sz w:val="14"/>
          <w:szCs w:val="14"/>
        </w:rPr>
        <w:t xml:space="preserve">Via Oberdan n.2, 33170 Pordenone PN  </w:t>
      </w:r>
      <w:r>
        <w:rPr>
          <w:rStyle w:val="Collegamentoipertestuale"/>
          <w:rFonts w:ascii="Tahoma" w:hAnsi="Tahoma" w:cs="Tahoma"/>
          <w:color w:val="000000"/>
          <w:sz w:val="14"/>
          <w:szCs w:val="14"/>
        </w:rPr>
        <w:t xml:space="preserve"> </w:t>
      </w:r>
      <w:hyperlink r:id="rId9" w:history="1">
        <w:r>
          <w:rPr>
            <w:rStyle w:val="Collegamentoipertestuale"/>
            <w:rFonts w:ascii="Tahoma" w:hAnsi="Tahoma" w:cs="Tahoma"/>
            <w:color w:val="000000"/>
            <w:sz w:val="14"/>
            <w:szCs w:val="14"/>
          </w:rPr>
          <w:t>www.cralfriuladria.it</w:t>
        </w:r>
      </w:hyperlink>
      <w:r>
        <w:rPr>
          <w:rStyle w:val="Collegamentoipertestuale"/>
          <w:rFonts w:ascii="Tahoma" w:hAnsi="Tahoma" w:cs="Tahoma"/>
          <w:color w:val="000000"/>
          <w:sz w:val="14"/>
          <w:szCs w:val="14"/>
        </w:rPr>
        <w:t xml:space="preserve">    </w:t>
      </w:r>
      <w:hyperlink r:id="rId10" w:history="1">
        <w:r>
          <w:rPr>
            <w:rStyle w:val="Collegamentoipertestuale"/>
            <w:rFonts w:ascii="Tahoma" w:hAnsi="Tahoma" w:cs="Tahoma"/>
            <w:color w:val="000000"/>
            <w:sz w:val="14"/>
            <w:szCs w:val="14"/>
          </w:rPr>
          <w:t>circolobpfa@gmail.com</w:t>
        </w:r>
      </w:hyperlink>
    </w:p>
    <w:sectPr w:rsidR="00EA7553">
      <w:footerReference w:type="default" r:id="rId11"/>
      <w:pgSz w:w="11906" w:h="16838"/>
      <w:pgMar w:top="776" w:right="567" w:bottom="569" w:left="567" w:header="720" w:footer="51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0E7" w:rsidRDefault="005340E7">
      <w:r>
        <w:separator/>
      </w:r>
    </w:p>
  </w:endnote>
  <w:endnote w:type="continuationSeparator" w:id="0">
    <w:p w:rsidR="005340E7" w:rsidRDefault="00534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553" w:rsidRDefault="00EA7553">
    <w:pPr>
      <w:tabs>
        <w:tab w:val="left" w:pos="3780"/>
        <w:tab w:val="left" w:pos="7740"/>
      </w:tabs>
      <w:jc w:val="center"/>
      <w:rPr>
        <w:rFonts w:ascii="Tahoma" w:hAnsi="Tahoma" w:cs="Tahoma"/>
        <w:b/>
        <w:i/>
        <w:color w:val="000099"/>
        <w:sz w:val="4"/>
        <w:szCs w:val="4"/>
      </w:rPr>
    </w:pPr>
  </w:p>
  <w:p w:rsidR="00EA7553" w:rsidRDefault="00EA7553">
    <w:pPr>
      <w:jc w:val="center"/>
      <w:rPr>
        <w:rFonts w:ascii="Tahoma" w:hAnsi="Tahoma" w:cs="Tahoma"/>
        <w:color w:val="000099"/>
        <w:sz w:val="16"/>
        <w:szCs w:val="16"/>
      </w:rPr>
    </w:pPr>
    <w:r>
      <w:rPr>
        <w:rFonts w:ascii="Tahoma" w:hAnsi="Tahoma" w:cs="Tahoma"/>
        <w:color w:val="000099"/>
        <w:sz w:val="16"/>
        <w:szCs w:val="16"/>
      </w:rPr>
      <w:t xml:space="preserve">– </w:t>
    </w:r>
  </w:p>
  <w:p w:rsidR="00EA7553" w:rsidRDefault="00EA7553">
    <w:pPr>
      <w:jc w:val="center"/>
      <w:rPr>
        <w:rFonts w:ascii="Tahoma" w:hAnsi="Tahoma" w:cs="Tahoma"/>
        <w:color w:val="0000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0E7" w:rsidRDefault="005340E7">
      <w:r>
        <w:separator/>
      </w:r>
    </w:p>
  </w:footnote>
  <w:footnote w:type="continuationSeparator" w:id="0">
    <w:p w:rsidR="005340E7" w:rsidRDefault="00534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ahoma" w:hAnsi="Tahoma" w:cs="Tahoma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B5B"/>
    <w:rsid w:val="000963BF"/>
    <w:rsid w:val="0048312E"/>
    <w:rsid w:val="004D6BB7"/>
    <w:rsid w:val="005340E7"/>
    <w:rsid w:val="005C1988"/>
    <w:rsid w:val="00A14B5B"/>
    <w:rsid w:val="00B845D4"/>
    <w:rsid w:val="00C4491F"/>
    <w:rsid w:val="00EA7553"/>
    <w:rsid w:val="00FC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5103"/>
      </w:tabs>
      <w:jc w:val="center"/>
      <w:outlineLvl w:val="0"/>
    </w:pPr>
    <w:rPr>
      <w:rFonts w:ascii="Arial" w:hAnsi="Arial" w:cs="Arial"/>
      <w:b/>
      <w:i/>
      <w:color w:val="FF00FF"/>
      <w:sz w:val="96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670"/>
      </w:tabs>
      <w:jc w:val="both"/>
      <w:outlineLvl w:val="1"/>
    </w:pPr>
    <w:rPr>
      <w:rFonts w:ascii="Arial" w:hAnsi="Arial" w:cs="Arial"/>
      <w:b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1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103"/>
      </w:tabs>
      <w:jc w:val="center"/>
      <w:outlineLvl w:val="4"/>
    </w:pPr>
    <w:rPr>
      <w:rFonts w:ascii="Arial" w:hAnsi="Arial" w:cs="Arial"/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5670"/>
        <w:tab w:val="left" w:pos="6521"/>
      </w:tabs>
      <w:jc w:val="both"/>
      <w:outlineLvl w:val="6"/>
    </w:pPr>
    <w:rPr>
      <w:rFonts w:ascii="Tahoma" w:hAnsi="Tahoma" w:cs="Tahoma"/>
      <w:b/>
      <w:i/>
    </w:rPr>
  </w:style>
  <w:style w:type="paragraph" w:styleId="Titolo8">
    <w:name w:val="heading 8"/>
    <w:basedOn w:val="Normale"/>
    <w:next w:val="Normale"/>
    <w:qFormat/>
    <w:pPr>
      <w:keepNext/>
      <w:widowControl w:val="0"/>
      <w:numPr>
        <w:ilvl w:val="7"/>
        <w:numId w:val="1"/>
      </w:numPr>
      <w:spacing w:line="240" w:lineRule="atLeast"/>
      <w:jc w:val="center"/>
      <w:outlineLvl w:val="7"/>
    </w:pPr>
    <w:rPr>
      <w:rFonts w:ascii="Tahoma" w:hAnsi="Tahoma" w:cs="Tahom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hAnsi="Tahoma" w:cs="Tahoma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3">
    <w:name w:val="Car. predefinito paragrafo13"/>
  </w:style>
  <w:style w:type="character" w:customStyle="1" w:styleId="Carpredefinitoparagrafo12">
    <w:name w:val="Car. predefinito paragrafo12"/>
  </w:style>
  <w:style w:type="character" w:customStyle="1" w:styleId="Carpredefinitoparagrafo11">
    <w:name w:val="Car. predefinito paragrafo11"/>
  </w:style>
  <w:style w:type="character" w:customStyle="1" w:styleId="Carpredefinitoparagrafo10">
    <w:name w:val="Car. predefinito paragrafo10"/>
  </w:style>
  <w:style w:type="character" w:customStyle="1" w:styleId="Carpredefinitoparagrafo9">
    <w:name w:val="Car. predefinito paragrafo9"/>
  </w:style>
  <w:style w:type="character" w:customStyle="1" w:styleId="Absatz-Standardschriftart">
    <w:name w:val="Absatz-Standardschriftart"/>
  </w:style>
  <w:style w:type="character" w:customStyle="1" w:styleId="Carpredefinitoparagrafo8">
    <w:name w:val="Car. predefinito paragrafo8"/>
  </w:style>
  <w:style w:type="character" w:customStyle="1" w:styleId="Carpredefinitoparagrafo7">
    <w:name w:val="Car. predefinito paragrafo7"/>
  </w:style>
  <w:style w:type="character" w:customStyle="1" w:styleId="WW-Absatz-Standardschriftart">
    <w:name w:val="WW-Absatz-Standardschriftart"/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corsivo">
    <w:name w:val="Emphasis"/>
    <w:qFormat/>
    <w:rPr>
      <w:i/>
      <w:iCs/>
    </w:rPr>
  </w:style>
  <w:style w:type="character" w:customStyle="1" w:styleId="style41">
    <w:name w:val="style_41"/>
    <w:rPr>
      <w:color w:val="FFFBF7"/>
    </w:rPr>
  </w:style>
  <w:style w:type="character" w:styleId="Enfasigrassetto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3">
    <w:name w:val="Intestazione1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Corpo testo"/>
    <w:basedOn w:val="Normale"/>
    <w:pPr>
      <w:jc w:val="both"/>
    </w:pPr>
    <w:rPr>
      <w:rFonts w:ascii="Arial" w:hAnsi="Arial" w:cs="Arial"/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3">
    <w:name w:val="Didascalia1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2">
    <w:name w:val="Intestazione1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2">
    <w:name w:val="Didascalia1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1">
    <w:name w:val="Intestazione1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1">
    <w:name w:val="Didascalia1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0">
    <w:name w:val="Intestazione10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0">
    <w:name w:val="Didascalia10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9">
    <w:name w:val="Intestazione9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9">
    <w:name w:val="Didascalia9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8">
    <w:name w:val="Intestazione8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8">
    <w:name w:val="Didascalia8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Pr>
      <w:rFonts w:ascii="Tahoma" w:hAnsi="Tahoma" w:cs="Tahoma"/>
      <w:sz w:val="16"/>
    </w:rPr>
  </w:style>
  <w:style w:type="paragraph" w:customStyle="1" w:styleId="p13">
    <w:name w:val="p13"/>
    <w:basedOn w:val="Normale"/>
    <w:pPr>
      <w:widowControl w:val="0"/>
      <w:tabs>
        <w:tab w:val="left" w:pos="720"/>
      </w:tabs>
      <w:spacing w:line="240" w:lineRule="atLeast"/>
    </w:p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rpodeltesto22">
    <w:name w:val="Corpo del testo 22"/>
    <w:basedOn w:val="Normale"/>
    <w:pPr>
      <w:suppressAutoHyphens w:val="0"/>
    </w:pPr>
    <w:rPr>
      <w:i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rcolobpf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alfriuladr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EA198-CA21-410C-935D-975C2C67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CariParma</Company>
  <LinksUpToDate>false</LinksUpToDate>
  <CharactersWithSpaces>3277</CharactersWithSpaces>
  <SharedDoc>false</SharedDoc>
  <HLinks>
    <vt:vector size="12" baseType="variant">
      <vt:variant>
        <vt:i4>393261</vt:i4>
      </vt:variant>
      <vt:variant>
        <vt:i4>3</vt:i4>
      </vt:variant>
      <vt:variant>
        <vt:i4>0</vt:i4>
      </vt:variant>
      <vt:variant>
        <vt:i4>5</vt:i4>
      </vt:variant>
      <vt:variant>
        <vt:lpwstr>mailto:circolobpfa@gmail.com</vt:lpwstr>
      </vt:variant>
      <vt:variant>
        <vt:lpwstr/>
      </vt:variant>
      <vt:variant>
        <vt:i4>1900626</vt:i4>
      </vt:variant>
      <vt:variant>
        <vt:i4>0</vt:i4>
      </vt:variant>
      <vt:variant>
        <vt:i4>0</vt:i4>
      </vt:variant>
      <vt:variant>
        <vt:i4>5</vt:i4>
      </vt:variant>
      <vt:variant>
        <vt:lpwstr>http://www.cralfriuladria.it/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Sconosciuto</dc:creator>
  <cp:lastModifiedBy>costbat</cp:lastModifiedBy>
  <cp:revision>2</cp:revision>
  <cp:lastPrinted>2017-07-12T06:44:00Z</cp:lastPrinted>
  <dcterms:created xsi:type="dcterms:W3CDTF">2017-08-04T07:12:00Z</dcterms:created>
  <dcterms:modified xsi:type="dcterms:W3CDTF">2017-08-04T07:12:00Z</dcterms:modified>
</cp:coreProperties>
</file>