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F0" w:rsidRPr="00EB6BDC" w:rsidRDefault="00EB6BDC" w:rsidP="00EB6BDC">
      <w:pPr>
        <w:ind w:left="2832" w:firstLine="708"/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      </w:t>
      </w:r>
      <w:r w:rsidR="006F55F0" w:rsidRPr="00EB6BDC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6F55F0" w:rsidRPr="00EB6BDC" w:rsidRDefault="006F55F0" w:rsidP="00806C8E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6F55F0" w:rsidRPr="00EB6BDC" w:rsidRDefault="006F55F0" w:rsidP="00806C8E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6F55F0" w:rsidRPr="00EB6BDC" w:rsidRDefault="006F55F0" w:rsidP="00806C8E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6F55F0" w:rsidRPr="00EB6BDC" w:rsidRDefault="006F55F0" w:rsidP="00806C8E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6F55F0" w:rsidRPr="00EB6BDC" w:rsidRDefault="006F55F0" w:rsidP="00806C8E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6F55F0" w:rsidRPr="00EB6BDC" w:rsidRDefault="006F55F0" w:rsidP="00806C8E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F55F0" w:rsidRPr="00EB6BDC" w:rsidRDefault="006F55F0" w:rsidP="00806C8E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il </w:t>
      </w:r>
      <w:r w:rsidRPr="00EB6BDC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24 </w:t>
      </w:r>
      <w:r w:rsidR="007C030D" w:rsidRPr="00EB6BDC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novem</w:t>
      </w:r>
      <w:r w:rsidRPr="00EB6BDC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bre 2017</w:t>
      </w:r>
      <w:r w:rsidRPr="00EB6BDC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6F55F0" w:rsidRPr="00EB6BDC" w:rsidRDefault="006F55F0" w:rsidP="00806C8E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6F55F0" w:rsidRPr="00EB6BDC" w:rsidRDefault="006F55F0" w:rsidP="00806C8E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B6BDC" w:rsidRDefault="006F55F0" w:rsidP="00806C8E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B6BDC" w:rsidRDefault="006F55F0" w:rsidP="00806C8E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B6BDC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B6BDC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B6BDC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B6BDC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B6BDC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B6BDC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B6BDC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B6BDC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6F55F0" w:rsidRPr="00EB6BDC" w:rsidRDefault="006F55F0" w:rsidP="00806C8E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EB6BDC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B6BDC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B6BDC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B6BDC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B6BDC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6F55F0" w:rsidRPr="00EB6BDC" w:rsidRDefault="006F55F0" w:rsidP="00806C8E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6F55F0" w:rsidRPr="00EB6BDC" w:rsidRDefault="006F55F0" w:rsidP="00806C8E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6F55F0" w:rsidRPr="00EB6BDC" w:rsidRDefault="006F55F0" w:rsidP="00806C8E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6F55F0" w:rsidRPr="00EB6BDC" w:rsidRDefault="006F55F0" w:rsidP="00806C8E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6F55F0" w:rsidRPr="00EB6BDC" w:rsidRDefault="006F55F0" w:rsidP="00806C8E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6F55F0" w:rsidRPr="00EB6BDC" w:rsidRDefault="006F55F0" w:rsidP="00806C8E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6F55F0" w:rsidRPr="00EB6BDC" w:rsidRDefault="006F55F0" w:rsidP="00806C8E">
      <w:pPr>
        <w:pStyle w:val="Titolo2"/>
        <w:jc w:val="center"/>
        <w:rPr>
          <w:rFonts w:ascii="Calibri" w:hAnsi="Calibri"/>
          <w:color w:val="339966"/>
          <w:sz w:val="20"/>
          <w:szCs w:val="20"/>
          <w:u w:color="339966"/>
        </w:rPr>
      </w:pPr>
      <w:r w:rsidRPr="00EB6BDC">
        <w:rPr>
          <w:rFonts w:ascii="Calibri" w:hAnsi="Calibri"/>
          <w:color w:val="339966"/>
          <w:sz w:val="20"/>
          <w:szCs w:val="20"/>
          <w:u w:color="339966"/>
        </w:rPr>
        <w:t xml:space="preserve">Corso: </w:t>
      </w:r>
      <w:r w:rsidR="007C030D" w:rsidRPr="00EB6BDC">
        <w:rPr>
          <w:rFonts w:ascii="Calibri" w:hAnsi="Calibri"/>
          <w:color w:val="339966"/>
          <w:sz w:val="20"/>
          <w:szCs w:val="20"/>
          <w:u w:color="339966"/>
        </w:rPr>
        <w:t>Natale senza stress</w:t>
      </w:r>
    </w:p>
    <w:p w:rsidR="006F55F0" w:rsidRPr="00EB6BDC" w:rsidRDefault="007C030D" w:rsidP="00806C8E">
      <w:pPr>
        <w:pStyle w:val="Titolo2"/>
        <w:jc w:val="center"/>
        <w:rPr>
          <w:rFonts w:ascii="Calibri" w:hAnsi="Calibri"/>
          <w:b w:val="0"/>
          <w:bCs w:val="0"/>
          <w:color w:val="339966"/>
          <w:sz w:val="30"/>
          <w:szCs w:val="30"/>
          <w:u w:color="339966"/>
        </w:rPr>
      </w:pPr>
      <w:r w:rsidRPr="00EB6BDC">
        <w:rPr>
          <w:rFonts w:ascii="Calibri" w:hAnsi="Calibri"/>
          <w:color w:val="339966"/>
          <w:sz w:val="20"/>
          <w:szCs w:val="20"/>
          <w:u w:color="339966"/>
        </w:rPr>
        <w:t xml:space="preserve">Mercoledì 06 dicembre </w:t>
      </w:r>
      <w:r w:rsidR="006F55F0" w:rsidRPr="00EB6BDC">
        <w:rPr>
          <w:rFonts w:ascii="Calibri" w:hAnsi="Calibri"/>
          <w:color w:val="339966"/>
          <w:sz w:val="20"/>
          <w:szCs w:val="20"/>
          <w:u w:color="339966"/>
        </w:rPr>
        <w:t>2017</w:t>
      </w:r>
    </w:p>
    <w:p w:rsidR="006F55F0" w:rsidRPr="00EB6BDC" w:rsidRDefault="006F55F0" w:rsidP="00806C8E">
      <w:pPr>
        <w:widowControl w:val="0"/>
        <w:ind w:left="3540"/>
        <w:rPr>
          <w:rFonts w:ascii="Calibri" w:eastAsia="Helvetica" w:hAnsi="Calibri" w:cs="Helvetica"/>
          <w:i/>
          <w:iCs/>
          <w:color w:val="003366"/>
          <w:sz w:val="18"/>
          <w:szCs w:val="18"/>
          <w:u w:color="003366"/>
        </w:rPr>
      </w:pPr>
      <w:r w:rsidRPr="00EB6BDC"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6F55F0" w:rsidRPr="00EB6BDC" w:rsidRDefault="006F55F0" w:rsidP="00806C8E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B6BDC" w:rsidRDefault="006F55F0" w:rsidP="00806C8E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EB6BDC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EB6BDC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EB6BDC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EB6BDC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EB6BDC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6F55F0" w:rsidRPr="00EB6BDC" w:rsidTr="000815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B6BDC" w:rsidRDefault="006F55F0" w:rsidP="00806C8E">
            <w:pPr>
              <w:pStyle w:val="Nessunaspaziatura"/>
              <w:suppressAutoHyphens w:val="0"/>
            </w:pPr>
            <w:r w:rsidRPr="00EB6BDC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B6BDC" w:rsidRDefault="006F55F0" w:rsidP="00806C8E">
            <w:pPr>
              <w:pStyle w:val="Nessunaspaziatura"/>
              <w:suppressAutoHyphens w:val="0"/>
            </w:pPr>
          </w:p>
        </w:tc>
      </w:tr>
      <w:tr w:rsidR="006F55F0" w:rsidRPr="00EB6BDC" w:rsidTr="000815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B6BDC" w:rsidRDefault="006F55F0" w:rsidP="00806C8E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B6BDC" w:rsidRDefault="006F55F0" w:rsidP="00806C8E">
            <w:pPr>
              <w:rPr>
                <w:rFonts w:ascii="Calibri" w:hAnsi="Calibri"/>
              </w:rPr>
            </w:pPr>
          </w:p>
        </w:tc>
      </w:tr>
      <w:tr w:rsidR="006F55F0" w:rsidRPr="00EB6BDC" w:rsidTr="000815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B6BDC" w:rsidRDefault="006F55F0" w:rsidP="00806C8E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B6BDC" w:rsidRDefault="006F55F0" w:rsidP="00806C8E">
            <w:pPr>
              <w:rPr>
                <w:rFonts w:ascii="Calibri" w:hAnsi="Calibri"/>
              </w:rPr>
            </w:pPr>
          </w:p>
        </w:tc>
      </w:tr>
      <w:tr w:rsidR="006F55F0" w:rsidRPr="00EB6BDC" w:rsidTr="000815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B6BDC" w:rsidRDefault="006F55F0" w:rsidP="00806C8E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B6BDC" w:rsidRDefault="006F55F0" w:rsidP="00806C8E">
            <w:pPr>
              <w:rPr>
                <w:rFonts w:ascii="Calibri" w:hAnsi="Calibri"/>
              </w:rPr>
            </w:pPr>
          </w:p>
        </w:tc>
      </w:tr>
    </w:tbl>
    <w:p w:rsidR="006F55F0" w:rsidRPr="00EB6BDC" w:rsidRDefault="006F55F0" w:rsidP="00806C8E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6F55F0" w:rsidRPr="00EB6BDC" w:rsidRDefault="006F55F0" w:rsidP="00806C8E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6F55F0" w:rsidRPr="00EB6BDC" w:rsidRDefault="006F55F0" w:rsidP="00806C8E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euro____________, addebitando il c/c n. ________________  presso la Filiale </w:t>
      </w:r>
    </w:p>
    <w:p w:rsidR="006F55F0" w:rsidRPr="00EB6BDC" w:rsidRDefault="006F55F0" w:rsidP="00806C8E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n.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________di___________________________</w:t>
      </w:r>
    </w:p>
    <w:p w:rsidR="00EB6BDC" w:rsidRPr="00EB6BDC" w:rsidRDefault="00EB6BDC" w:rsidP="00EB6BDC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</w:t>
      </w:r>
      <w:r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e potrà essere addebitato un maggior importo per eventuali altre spese sostenute</w:t>
      </w:r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.</w:t>
      </w:r>
    </w:p>
    <w:p w:rsidR="006F55F0" w:rsidRPr="00EB6BDC" w:rsidRDefault="006F55F0" w:rsidP="00806C8E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F55F0" w:rsidRPr="00EB6BDC" w:rsidRDefault="006F55F0" w:rsidP="00806C8E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6F55F0" w:rsidRPr="00EB6BDC" w:rsidRDefault="006F55F0" w:rsidP="00806C8E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B6BDC" w:rsidRDefault="006F55F0" w:rsidP="00806C8E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6F55F0" w:rsidRPr="00EB6BDC" w:rsidRDefault="006F55F0" w:rsidP="00806C8E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B6BDC" w:rsidRDefault="006F55F0" w:rsidP="00806C8E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6F55F0" w:rsidRPr="00EB6BDC" w:rsidRDefault="006F55F0" w:rsidP="00806C8E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p w:rsidR="006F55F0" w:rsidRPr="00EB6BDC" w:rsidRDefault="006F55F0" w:rsidP="00806C8E">
      <w:pPr>
        <w:rPr>
          <w:rFonts w:ascii="Calibri" w:hAnsi="Calibri"/>
        </w:rPr>
      </w:pPr>
    </w:p>
    <w:p w:rsidR="006F55F0" w:rsidRPr="001470C6" w:rsidRDefault="00EB6BDC" w:rsidP="001470C6">
      <w:pPr>
        <w:ind w:left="3540"/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bookmarkStart w:id="0" w:name="_GoBack"/>
      <w:bookmarkEnd w:id="0"/>
      <w:r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    </w:t>
      </w:r>
    </w:p>
    <w:sectPr w:rsidR="006F55F0" w:rsidRPr="001470C6" w:rsidSect="00806C8E">
      <w:headerReference w:type="default" r:id="rId8"/>
      <w:pgSz w:w="11900" w:h="16840"/>
      <w:pgMar w:top="1247" w:right="907" w:bottom="425" w:left="907" w:header="147" w:footer="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2C" w:rsidRDefault="0086612C">
      <w:r>
        <w:separator/>
      </w:r>
    </w:p>
  </w:endnote>
  <w:endnote w:type="continuationSeparator" w:id="0">
    <w:p w:rsidR="0086612C" w:rsidRDefault="00866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2C" w:rsidRDefault="0086612C">
      <w:r>
        <w:separator/>
      </w:r>
    </w:p>
  </w:footnote>
  <w:footnote w:type="continuationSeparator" w:id="0">
    <w:p w:rsidR="0086612C" w:rsidRDefault="00866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3B24CD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104775</wp:posOffset>
          </wp:positionV>
          <wp:extent cx="1295400" cy="6286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A1235"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Arial" w:eastAsia="Helvetica" w:hAnsi="Arial" w:cs="Arial"/>
        <w:iCs/>
        <w:sz w:val="40"/>
        <w:szCs w:val="4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  <w:r w:rsidRPr="003B24CD">
      <w:rPr>
        <w:rFonts w:ascii="Arial" w:eastAsia="Helvetica" w:hAnsi="Arial" w:cs="Arial"/>
        <w:iCs/>
        <w:sz w:val="40"/>
        <w:szCs w:val="40"/>
      </w:rPr>
      <w:t>SEZIONE ENOGASTRONOMIA</w:t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</w:p>
  <w:p w:rsidR="003B24CD" w:rsidRDefault="003B24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B7251"/>
    <w:rsid w:val="000B7C4E"/>
    <w:rsid w:val="00112280"/>
    <w:rsid w:val="00116020"/>
    <w:rsid w:val="001470C6"/>
    <w:rsid w:val="001D4FC2"/>
    <w:rsid w:val="001F5B7C"/>
    <w:rsid w:val="002030B8"/>
    <w:rsid w:val="0025028C"/>
    <w:rsid w:val="002526F2"/>
    <w:rsid w:val="003847AC"/>
    <w:rsid w:val="003B24CD"/>
    <w:rsid w:val="003C19AD"/>
    <w:rsid w:val="004127BA"/>
    <w:rsid w:val="004455E0"/>
    <w:rsid w:val="00456D10"/>
    <w:rsid w:val="004A59D3"/>
    <w:rsid w:val="005048B2"/>
    <w:rsid w:val="005117DC"/>
    <w:rsid w:val="00517BCD"/>
    <w:rsid w:val="005216A4"/>
    <w:rsid w:val="00522711"/>
    <w:rsid w:val="0053094D"/>
    <w:rsid w:val="00554BBB"/>
    <w:rsid w:val="005E0A1E"/>
    <w:rsid w:val="006535E9"/>
    <w:rsid w:val="00697DED"/>
    <w:rsid w:val="006A26F0"/>
    <w:rsid w:val="006C2A08"/>
    <w:rsid w:val="006D0234"/>
    <w:rsid w:val="006F55F0"/>
    <w:rsid w:val="007C030D"/>
    <w:rsid w:val="007D21F8"/>
    <w:rsid w:val="00806C8E"/>
    <w:rsid w:val="00825AA0"/>
    <w:rsid w:val="00850637"/>
    <w:rsid w:val="0086612C"/>
    <w:rsid w:val="00882C34"/>
    <w:rsid w:val="0088697D"/>
    <w:rsid w:val="00887852"/>
    <w:rsid w:val="008A1235"/>
    <w:rsid w:val="008E3DA3"/>
    <w:rsid w:val="00924A9F"/>
    <w:rsid w:val="00930AEF"/>
    <w:rsid w:val="0094520A"/>
    <w:rsid w:val="009A39BA"/>
    <w:rsid w:val="009D17F0"/>
    <w:rsid w:val="00A31283"/>
    <w:rsid w:val="00AD450E"/>
    <w:rsid w:val="00AE72B4"/>
    <w:rsid w:val="00B1259C"/>
    <w:rsid w:val="00BC7AD8"/>
    <w:rsid w:val="00C11CF9"/>
    <w:rsid w:val="00C5442E"/>
    <w:rsid w:val="00C54D68"/>
    <w:rsid w:val="00C56F9D"/>
    <w:rsid w:val="00C60282"/>
    <w:rsid w:val="00C77464"/>
    <w:rsid w:val="00CA121D"/>
    <w:rsid w:val="00CE2432"/>
    <w:rsid w:val="00D14C0F"/>
    <w:rsid w:val="00D158E6"/>
    <w:rsid w:val="00D82EE0"/>
    <w:rsid w:val="00D851BA"/>
    <w:rsid w:val="00DD0FBB"/>
    <w:rsid w:val="00E00442"/>
    <w:rsid w:val="00E0368D"/>
    <w:rsid w:val="00E070F5"/>
    <w:rsid w:val="00E551EA"/>
    <w:rsid w:val="00EB6BDC"/>
    <w:rsid w:val="00F21747"/>
    <w:rsid w:val="00F26B8E"/>
    <w:rsid w:val="00F36A0D"/>
    <w:rsid w:val="00F4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82EE0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D82EE0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82EE0"/>
    <w:rPr>
      <w:u w:val="single"/>
    </w:rPr>
  </w:style>
  <w:style w:type="table" w:customStyle="1" w:styleId="TableNormal">
    <w:name w:val="Table Normal"/>
    <w:rsid w:val="00D82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82EE0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D82EE0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D82EE0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D82EE0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D82EE0"/>
    <w:pPr>
      <w:numPr>
        <w:numId w:val="1"/>
      </w:numPr>
    </w:pPr>
  </w:style>
  <w:style w:type="numbering" w:customStyle="1" w:styleId="Stileimportato3">
    <w:name w:val="Stile importato 3"/>
    <w:rsid w:val="00D82EE0"/>
    <w:pPr>
      <w:numPr>
        <w:numId w:val="3"/>
      </w:numPr>
    </w:pPr>
  </w:style>
  <w:style w:type="paragraph" w:customStyle="1" w:styleId="wP11">
    <w:name w:val="wP11"/>
    <w:rsid w:val="00D82EE0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D82EE0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D82EE0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D82EE0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D82EE0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D82EE0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E79D-65FD-4E64-A2B2-D120B021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4</cp:revision>
  <cp:lastPrinted>2017-11-14T08:00:00Z</cp:lastPrinted>
  <dcterms:created xsi:type="dcterms:W3CDTF">2017-11-14T08:20:00Z</dcterms:created>
  <dcterms:modified xsi:type="dcterms:W3CDTF">2017-11-14T17:38:00Z</dcterms:modified>
</cp:coreProperties>
</file>